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A1" w:rsidRDefault="002A1CA1" w:rsidP="00CF36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3698"/>
            <wp:effectExtent l="0" t="0" r="3175" b="8890"/>
            <wp:docPr id="1" name="Рисунок 1" descr="D:\Рабочий стол\Бухгалтерия\2016-02-2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ухгалтерия\2016-02-27\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A1" w:rsidRDefault="002A1CA1" w:rsidP="00CF36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CA1" w:rsidRDefault="002A1CA1" w:rsidP="00CF36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CA1" w:rsidRDefault="002A1CA1" w:rsidP="00CF36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CA1" w:rsidRDefault="002A1CA1" w:rsidP="00CF36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6BC" w:rsidRPr="000566BC" w:rsidRDefault="000566BC" w:rsidP="00CF36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Общие положения</w:t>
      </w:r>
    </w:p>
    <w:p w:rsidR="000566BC" w:rsidRPr="000566BC" w:rsidRDefault="000566BC" w:rsidP="00CF36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Положение об учебном кабинете Муниципального казённого образовательного учреждения дополнительного образования «Центр внешкольной работы «Ровесник» (далее – ЦВР «Ровесник») разработано в соответствии </w:t>
      </w:r>
      <w:proofErr w:type="gramStart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Федеральным зако</w:t>
      </w:r>
      <w:r w:rsidR="00F85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от 29.12.2012 № 273-ФЗ «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</w:t>
      </w:r>
      <w:r w:rsidR="00F8563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азовании в Российской Федерации»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Правилами противопожарного режима в Российской Федерации, утв. постановлением Правительства РФ от 25.04.2012 № 390;</w:t>
      </w:r>
    </w:p>
    <w:p w:rsidR="000566BC" w:rsidRPr="000566BC" w:rsidRDefault="000566BC" w:rsidP="00CF3617">
      <w:pPr>
        <w:spacing w:after="0"/>
        <w:ind w:left="567" w:righ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РФ от 29.08.2013 № 1008;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СанПиН 2.4.4.3172-14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05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анитарно-эпидемиологические требования к устройству, содержанию и организации </w:t>
      </w:r>
      <w:proofErr w:type="gramStart"/>
      <w:r w:rsidRPr="0005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Уставом ЦВР «Ровесник».</w:t>
      </w:r>
    </w:p>
    <w:p w:rsidR="000566BC" w:rsidRPr="000566BC" w:rsidRDefault="000566BC" w:rsidP="00CF3617">
      <w:pPr>
        <w:tabs>
          <w:tab w:val="left" w:pos="426"/>
        </w:tabs>
        <w:spacing w:after="0"/>
        <w:ind w:left="39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Учебный кабинет -  это учебное  помещение, оснащенное согласно учебным планам  программам всеми необходимыми для обучения и воспитания  учебными пособиями, оборудованием, мебелью.</w:t>
      </w:r>
    </w:p>
    <w:p w:rsidR="000566BC" w:rsidRPr="000566BC" w:rsidRDefault="000566BC" w:rsidP="00CF3617">
      <w:pPr>
        <w:tabs>
          <w:tab w:val="left" w:pos="426"/>
        </w:tabs>
        <w:spacing w:after="0"/>
        <w:ind w:left="39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в кабинете должны служить:</w:t>
      </w:r>
    </w:p>
    <w:p w:rsidR="000566BC" w:rsidRPr="000566BC" w:rsidRDefault="000566BC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-активиза</w:t>
      </w:r>
      <w:r w:rsidR="002A1C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мыслительной деятельности уча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:rsidR="000566BC" w:rsidRPr="000566BC" w:rsidRDefault="000566BC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-формированию навыков использования справочных материалов, навыков анализа и</w:t>
      </w:r>
    </w:p>
    <w:p w:rsidR="000566BC" w:rsidRPr="000566BC" w:rsidRDefault="000566BC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систематизации изученного материала;</w:t>
      </w:r>
    </w:p>
    <w:p w:rsidR="000566BC" w:rsidRPr="000566BC" w:rsidRDefault="000566BC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-формированию прочных знаний по предмету, их практическому применению;</w:t>
      </w:r>
    </w:p>
    <w:p w:rsidR="000566BC" w:rsidRPr="000566BC" w:rsidRDefault="002A1CA1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-развитию у уча</w:t>
      </w:r>
      <w:bookmarkStart w:id="0" w:name="_GoBack"/>
      <w:bookmarkEnd w:id="0"/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способностей к самоконтролю, самооценке и самоанализу;</w:t>
      </w:r>
    </w:p>
    <w:p w:rsidR="000566BC" w:rsidRPr="000566BC" w:rsidRDefault="000566BC" w:rsidP="00CF3617">
      <w:pPr>
        <w:spacing w:after="0"/>
        <w:ind w:left="39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Учебные кабинеты  открываются с учетом специфики  учреждения в целях создания условий для выполнения  целей и задач учреждений дополнительного образования детей</w:t>
      </w:r>
    </w:p>
    <w:p w:rsidR="000566BC" w:rsidRPr="000566BC" w:rsidRDefault="000566BC" w:rsidP="00CF3617">
      <w:pPr>
        <w:spacing w:after="0"/>
        <w:ind w:left="39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Оснащение кабинета включает в себя: учебно-наглядные пособия, учебное оборудование, приспособления для практических занятий.</w:t>
      </w:r>
    </w:p>
    <w:p w:rsidR="000566BC" w:rsidRPr="000566BC" w:rsidRDefault="000566BC" w:rsidP="00CF3617">
      <w:pPr>
        <w:spacing w:after="0"/>
        <w:ind w:left="39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6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Учебные кабинеты могут быть однопрофильными и многопрофильными.   Однопрофильные (специализированные) учебные кабинеты (мастерские)  предназначены для работы в них объединений одного профиля.   Многопрофильные кабинеты  предназначены для деятельности </w:t>
      </w:r>
      <w:r w:rsidRPr="00056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объединений различного профиля, не требующих специального оборудования, инструментов.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Оборудование учебного кабинета</w:t>
      </w:r>
    </w:p>
    <w:p w:rsidR="000566BC" w:rsidRPr="00CF3617" w:rsidRDefault="00CF3617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0566BC"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566BC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 должно отвечать: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санитарно-гигиеническим нормам образовательной деятельности;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требованиям </w:t>
      </w:r>
      <w:proofErr w:type="gramStart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proofErr w:type="gramEnd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электробезопасности;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требованиям к защите детей от вредоносной информации;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требований охраны труда;</w:t>
      </w:r>
    </w:p>
    <w:p w:rsidR="000566BC" w:rsidRPr="000566BC" w:rsidRDefault="000566BC" w:rsidP="00CF3617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возможности д</w:t>
      </w: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беспрепятственного доступа уча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с ограниченными возможностями здоровья. </w:t>
      </w:r>
    </w:p>
    <w:p w:rsidR="000566BC" w:rsidRPr="000566BC" w:rsidRDefault="000566BC" w:rsidP="00CF36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кабинет оснащается мебелью в соответствии с </w:t>
      </w:r>
      <w:proofErr w:type="spellStart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</w:t>
      </w:r>
      <w:proofErr w:type="spellEnd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-возрастными особенностя</w:t>
      </w: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уча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щихся. Учебная мебель должна быть изготовлена из материалов, безвредных для здоровья детей. </w:t>
      </w:r>
    </w:p>
    <w:p w:rsidR="000566BC" w:rsidRPr="000566BC" w:rsidRDefault="000566BC" w:rsidP="00CF36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Учебные кабинеты оснащаются техническими средствами обучения, электронными образовательными ресурсами, наглядными средствами обучения, демонстрационным оборудованием, а также могут содержать материалы информационно-методической поддержки педагогического работника, учебники, уч</w:t>
      </w: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ебно-методическую литературу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Комплект технического оснащения и оборудования должен позволять осуществлять реа</w:t>
      </w: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лизацию общеобразовательной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расходные материалы и канцелярские принадлежности.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реализации в учебном кабинете адаптированных об</w:t>
      </w: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щеразвивающих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</w:t>
      </w: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комплект оборудования включаются специальные средства обучен</w:t>
      </w: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оборудуется рабочее место уча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в соответствии с особенностями ограничений здоровья.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учебном кабинете оборудуются рабочие места ин</w:t>
      </w: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дивидуального пользования для уча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зависимости от их рост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наполняемости объединения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санитарным правилам и нормам, а также рабочее место для педагогического работника.</w:t>
      </w:r>
    </w:p>
    <w:p w:rsidR="000566BC" w:rsidRPr="000566BC" w:rsidRDefault="00CF3617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Рабочее место педагогического работника оборудуется столом, приставкой для демонстрационного оборудования и технических средств обучения, шкафами для хранения наглядных пособий, экспозиционными устройствами, классной доской, инструментами и приспособлениями в соответствии со специф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икой работы объединения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0AD" w:rsidRPr="00CF3617" w:rsidRDefault="00CF3617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Каждый уча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щийся обеспечивается рабочим местом за партой (столом) в соответствии с его ростом, состоянием зрения и слуха. </w:t>
      </w:r>
    </w:p>
    <w:p w:rsidR="000566BC" w:rsidRPr="000566BC" w:rsidRDefault="00CF3617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рабочих мест уча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должна обеспечивать возможность реализации образовательной программы, учитывать требования техники безопасности.</w:t>
      </w:r>
    </w:p>
    <w:p w:rsidR="000566BC" w:rsidRPr="000566BC" w:rsidRDefault="00CF3617" w:rsidP="00CF361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Увеличение 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рабочих мест уча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сверх установленного </w:t>
      </w:r>
      <w:proofErr w:type="gramStart"/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архитектурным проектом</w:t>
      </w:r>
      <w:proofErr w:type="gramEnd"/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 и помещения не допускается. </w:t>
      </w:r>
    </w:p>
    <w:p w:rsidR="000566BC" w:rsidRPr="000566BC" w:rsidRDefault="00CF3617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учебных кабинетах устанавливаются 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корзины для мусора. В кабинете по </w:t>
      </w:r>
      <w:proofErr w:type="gramStart"/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 устанавливается умывальник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66BC" w:rsidRPr="000566BC" w:rsidRDefault="00CF3617" w:rsidP="00CF36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66BC" w:rsidRPr="000566BC">
        <w:rPr>
          <w:rFonts w:ascii="Times New Roman" w:eastAsia="Calibri" w:hAnsi="Times New Roman" w:cs="Times New Roman"/>
          <w:sz w:val="28"/>
          <w:szCs w:val="28"/>
        </w:rPr>
        <w:t>С целью контроля температурного режима учебный кабинет оснащается бытовым термометром.</w:t>
      </w:r>
    </w:p>
    <w:p w:rsidR="000566BC" w:rsidRPr="000566BC" w:rsidRDefault="00CF3617" w:rsidP="00CF36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</w:t>
      </w:r>
      <w:r w:rsidR="000566BC" w:rsidRPr="000566BC">
        <w:rPr>
          <w:rFonts w:ascii="Times New Roman" w:eastAsia="Calibri" w:hAnsi="Times New Roman" w:cs="Times New Roman"/>
          <w:sz w:val="28"/>
          <w:szCs w:val="28"/>
        </w:rPr>
        <w:t>.</w:t>
      </w:r>
      <w:r w:rsidR="000566BC" w:rsidRPr="000566BC">
        <w:rPr>
          <w:rFonts w:ascii="Times New Roman" w:eastAsia="Calibri" w:hAnsi="Times New Roman" w:cs="Times New Roman"/>
          <w:sz w:val="28"/>
          <w:szCs w:val="28"/>
        </w:rPr>
        <w:tab/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учебного кабинета должно соответствовать требованиям современного дизайна для учебных помещений.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оформлении учебного кабинета не допускается нарушение требований противопожарного режима, охраны труда, санитарных и гиг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иенических норм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распоряжен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директора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праздничное оформление учебного ка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бинета, в том числе, работами уча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при соблюдении п. 2.12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Положения.</w:t>
      </w:r>
    </w:p>
    <w:p w:rsidR="009611FF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6BC" w:rsidRPr="000566BC" w:rsidRDefault="006570AD" w:rsidP="009611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3.Организация работы учебного кабинета. </w:t>
      </w:r>
    </w:p>
    <w:p w:rsidR="000566BC" w:rsidRPr="000566BC" w:rsidRDefault="000566BC" w:rsidP="009611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 Занятия в учебном кабинете проводятся в соответствии с расписанием, ут</w:t>
      </w:r>
      <w:r w:rsidR="006570AD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вержденным директором ЦВР «Ровесник»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Основным содержанием работы учебных кабинетов является: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-обеспечение постоянного обновления и совершенствования учебного оборудования,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технических средств, учебно-наглядных пособий по профилю кабинета;</w:t>
      </w:r>
    </w:p>
    <w:p w:rsidR="000566BC" w:rsidRPr="000566BC" w:rsidRDefault="000566BC" w:rsidP="00CF3617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-обеспечение сохранности имущества кабинета;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-составление графиков планово-предупредительного 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ремонта, обеспечение контроля  его выполнения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-обеспечение соблюдения правил техники безопасности, охраны труда,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противопожарной защиты, санитарии и гигиены;</w:t>
      </w:r>
    </w:p>
    <w:p w:rsidR="009611FF" w:rsidRDefault="000566BC" w:rsidP="009611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-обеспечение условий для качественного проведения 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учебно-воспитательного процесса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кабинета.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11FF" w:rsidRDefault="009611FF" w:rsidP="009611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6BC" w:rsidRPr="000566BC" w:rsidRDefault="009611FF" w:rsidP="009611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CF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кабинета</w:t>
      </w:r>
    </w:p>
    <w:p w:rsidR="000566BC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 учебные кабинеты, мастерские проходят аттестацию.</w:t>
      </w:r>
    </w:p>
    <w:p w:rsidR="000566BC" w:rsidRPr="000566BC" w:rsidRDefault="009611FF" w:rsidP="00CF3617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Для проведения аттестации создается аттестационная комиссия, состав которой утвержда</w:t>
      </w:r>
      <w:r w:rsidR="00BB3FB1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приказом директора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66BC" w:rsidRPr="000566BC" w:rsidRDefault="009611FF" w:rsidP="00CF3617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учебных кабинетов и мастерских  к аттестации осуществляет заведующий кабинетом. </w:t>
      </w:r>
    </w:p>
    <w:p w:rsidR="000566BC" w:rsidRPr="000566BC" w:rsidRDefault="009611FF" w:rsidP="00CF3617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4.5. 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аттестации заносятся в аттестационный лист (приложение 1), который является единым для всех кабинетов. Учебный кабинет, набравший 70 % баллов  и более,  считается аттестованным (паспортизированным). </w:t>
      </w:r>
    </w:p>
    <w:p w:rsidR="000566BC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 аттестации аттестационная комиссия выносит  следующие  решения:</w:t>
      </w:r>
    </w:p>
    <w:p w:rsidR="000566BC" w:rsidRPr="000566BC" w:rsidRDefault="000566BC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-кабинет № _____ соответствует  требованиям, предъявляемым к учебным кабинетам,</w:t>
      </w:r>
    </w:p>
    <w:p w:rsidR="000566BC" w:rsidRPr="000566BC" w:rsidRDefault="000566BC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аттестован как кабинет (название направления деятельности) сроком на три года   </w:t>
      </w:r>
      <w:proofErr w:type="gramStart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6BC" w:rsidRPr="000566BC" w:rsidRDefault="000566BC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выдачей паспорта кабинета;</w:t>
      </w:r>
    </w:p>
    <w:p w:rsidR="000566BC" w:rsidRPr="000566BC" w:rsidRDefault="000566BC" w:rsidP="00CF361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-кабинет № _______  не соответствует требованиям, предъявляемым </w:t>
      </w:r>
      <w:proofErr w:type="gramStart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</w:t>
      </w:r>
    </w:p>
    <w:p w:rsidR="000566BC" w:rsidRPr="000566BC" w:rsidRDefault="000566BC" w:rsidP="00CF3617">
      <w:pPr>
        <w:tabs>
          <w:tab w:val="left" w:pos="5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кабинетам.  </w:t>
      </w:r>
    </w:p>
    <w:p w:rsidR="000566BC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аттестации  издается приказ о паспортизаци</w:t>
      </w:r>
      <w:r w:rsidR="00CF3617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учебного кабинета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</w:t>
      </w:r>
    </w:p>
    <w:p w:rsidR="000566BC" w:rsidRPr="000566BC" w:rsidRDefault="009611FF" w:rsidP="00CF361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Паспортизированный учебный кабинет проходит переаттестацию 1 раз в три года. Не паспортизированные учебные кабинеты  аттестуются каждый год.  Выполнение рекомендаций аттестационной комиссии  проверяется при очередной аттестации.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9611FF" w:rsidP="009611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61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96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уководство учебным кабинетом</w:t>
      </w:r>
    </w:p>
    <w:p w:rsidR="000566BC" w:rsidRPr="000566BC" w:rsidRDefault="009611FF" w:rsidP="00CF361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Руководство учебным кабинетом осуществляет заведующий кабинетом, назначенный из числа наиболее квалифицированных педагогов.</w:t>
      </w:r>
    </w:p>
    <w:p w:rsidR="000566BC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Заведующий кабинетом назначается и снимается приказом директора.</w:t>
      </w:r>
    </w:p>
    <w:p w:rsidR="000566BC" w:rsidRPr="000566BC" w:rsidRDefault="009611FF" w:rsidP="00CF361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Оплата заведующему учебным кабинетом  осуществляется в установленном порядке.</w:t>
      </w:r>
    </w:p>
    <w:p w:rsidR="000566BC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Заведующий учебным кабинетом в своей деятельности руководствуется: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-санитарно-эпидемиологиче</w:t>
      </w:r>
      <w:r w:rsidR="00CF3617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требованиями к образовательным организациям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 (</w:t>
      </w:r>
      <w:r w:rsidR="00CF3617" w:rsidRPr="00CF3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2.4.4.3172-14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566BC" w:rsidRPr="000566BC" w:rsidRDefault="00CF3617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-Уставом  ЦВР «Ровесник»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-настоящим положением.</w:t>
      </w:r>
    </w:p>
    <w:p w:rsidR="000566BC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.5. Заведующий учебным кабинетом: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-планирует работу кабинета;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-выполняет работу по сохранности  учебных, наглядных пособий, оборудования, организует ремонт  средств обучения;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-осуществляет контроль за санитарно-гигиеническим состоянием кабинета;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-принимает на ответственное хранение материальные ценности кабинета, ведет их учет в установленном порядке;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-несет </w:t>
      </w:r>
      <w:r w:rsidR="00CF3617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соблюдение уча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правил техники безопасности, санитари</w:t>
      </w:r>
      <w:r w:rsidR="00CF3617"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за охрану жизни и здоровья уча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во время занятий  в кабинете;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-составляет план развития кабинета  в перспективе на 3 года и на текущий учебный год;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-ведет </w:t>
      </w:r>
      <w:proofErr w:type="gramStart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плана; 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-ведет каталог методических и дидактических материалов кабинета;</w:t>
      </w:r>
    </w:p>
    <w:p w:rsidR="000566BC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.6. Заведующий учебным кабинетом имеет право: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-ставить перед администрацией вопросы по улучшению работы кабинета;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-давать  распоряжения педагогам, работающим в учебном кабинете;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-участвовать в составлении расписания занятий, проводимых в кабинете.</w:t>
      </w:r>
    </w:p>
    <w:p w:rsidR="000566BC" w:rsidRPr="000566BC" w:rsidRDefault="009611FF" w:rsidP="00CF3617">
      <w:pPr>
        <w:tabs>
          <w:tab w:val="num" w:pos="480"/>
        </w:tabs>
        <w:spacing w:after="0"/>
        <w:ind w:left="480" w:hanging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    Заведующий учебным кабинетом несет ответственность </w:t>
      </w:r>
      <w:proofErr w:type="gramStart"/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-невыполнение функций, отнесенных к его компетенции;</w:t>
      </w:r>
    </w:p>
    <w:p w:rsidR="000566BC" w:rsidRPr="000566BC" w:rsidRDefault="000566BC" w:rsidP="00CF361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-соответствие  состояния учебного кабинета санитарно-гигиеническим               требованиям и требованиям техники безопасности.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9611FF" w:rsidP="009611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Д</w:t>
      </w:r>
      <w:r w:rsidRPr="00961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елопроизводство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Паспорт кабинета.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и технике безопасности, журналы вводного и текущего инструктажа обучающихся по ТБ.</w:t>
      </w:r>
      <w:proofErr w:type="gramEnd"/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Расписание  работы кабинета.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работы кабинета на учебный год и перспективу.</w:t>
      </w:r>
    </w:p>
    <w:p w:rsidR="000566BC" w:rsidRPr="000566BC" w:rsidRDefault="00CF3617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Дополнительные общеразвивающие 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</w:t>
      </w: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6BC" w:rsidRPr="000566BC" w:rsidRDefault="000566BC" w:rsidP="009611FF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566BC" w:rsidRPr="000566BC" w:rsidRDefault="000566BC" w:rsidP="00CF3617">
      <w:pPr>
        <w:spacing w:after="0"/>
        <w:ind w:left="70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ind w:left="70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аттестации  учебных кабинетов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tbl>
      <w:tblPr>
        <w:tblW w:w="972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7"/>
        <w:gridCol w:w="2153"/>
      </w:tblGrid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оценки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 кол-во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  Документация по учебному кабинету, мастерской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566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Журналы вводного и текущего инструктажа учащихся по ТБ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Инструкции по ТБ для учащихся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Программа индивидуального  развития педагога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CF3617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6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Дополнительная общеразвивающая </w:t>
            </w:r>
            <w:r w:rsidR="000566BC"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программа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0566BC" w:rsidRPr="000566BC">
        <w:trPr>
          <w:trHeight w:val="347"/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Должностная инструкция педагога </w:t>
            </w:r>
            <w:r w:rsidR="00CF3617" w:rsidRPr="00CF36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6.Расписание занятий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I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Оснащение кабинета (мастерской) учебно-наглядными пособиями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1.Набор демонстрационного материала (плакаты, таблицы, образцы) по   разделам образовательной программы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Набор раздаточного материала (схемы, карточки-задания и т.д.) по   разделам образовательной программы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Учебно-методические пособия и литература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педагога   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обучающихся          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 II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Хранение и расположение учебно-наглядных пособий и оборудования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 Эстетика хранения  </w:t>
            </w:r>
            <w:r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учебно-наглядных пособий и оборудования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Систематизация  оборудования и учебно-наглядных пособий, картотек, каталогов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 Оформление кабинета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Единство стиля оформления  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рабочих мест обучающихся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требованием ТБ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Сменность информации, обеспечивающая постоянное использование экспозиционного материала в учебной и 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воспитательной  работе              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V.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санитарно – гигиенических норм, правил пожарной и электрической безопасности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.Достаточность  естественного   и искусственного освещения рабочих мест обучающихся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 состояние первичных средств пожаротушения и средств  оказания помощи пострадавшим.  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VI</w:t>
            </w: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Перспективный план развития кабинета   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ерспективный</w:t>
            </w:r>
            <w:proofErr w:type="gramEnd"/>
            <w:r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плана развития кабинета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056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Степень реализации перспективного плана развития кабинета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баллов</w:t>
            </w:r>
          </w:p>
        </w:tc>
      </w:tr>
      <w:tr w:rsidR="000566BC" w:rsidRPr="000566B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C" w:rsidRPr="000566BC" w:rsidRDefault="000566BC" w:rsidP="00CF36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110 баллов</w:t>
            </w:r>
          </w:p>
        </w:tc>
      </w:tr>
    </w:tbl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9611FF" w:rsidRDefault="000566BC" w:rsidP="00CF3617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 __________________________________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0566BC" w:rsidRPr="000566BC" w:rsidRDefault="009611FF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6BC" w:rsidRPr="000566BC" w:rsidRDefault="000566BC" w:rsidP="00CF3617">
      <w:pPr>
        <w:tabs>
          <w:tab w:val="left" w:pos="11340"/>
          <w:tab w:val="left" w:pos="142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должность)                                                 подпись</w:t>
      </w:r>
    </w:p>
    <w:p w:rsidR="009611FF" w:rsidRDefault="000566BC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                                                                               </w:t>
      </w: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1FF" w:rsidRDefault="009611FF" w:rsidP="009611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6BC" w:rsidRPr="000566BC" w:rsidRDefault="009611FF" w:rsidP="00CF361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566BC" w:rsidRPr="000566BC" w:rsidRDefault="000566BC" w:rsidP="009611FF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УЧЕБНОГО  КАБИНЕТА.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 кабинет________________________________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кабинета</w:t>
      </w:r>
      <w:proofErr w:type="gramStart"/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, №)</w:t>
      </w:r>
      <w:proofErr w:type="gramEnd"/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кабинетом___________________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должность)</w:t>
      </w:r>
    </w:p>
    <w:p w:rsidR="000566BC" w:rsidRPr="000566BC" w:rsidRDefault="000566BC" w:rsidP="009611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 требованиям, предъявляемым к учебным кабинетам, аттестован как кабинет </w:t>
      </w:r>
      <w:r w:rsidR="00F85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направления деятельности)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на три года с общим баллом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вручения паспорта «_________»  ___________________ 20___ год.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аттестационной комиссии__________________</w:t>
      </w:r>
      <w:r w:rsidR="00961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____________________________________________ 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____________________________________________ 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____________________________________________ 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Директор:                         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</w:t>
      </w:r>
      <w:r w:rsidR="00F85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</w:t>
      </w:r>
    </w:p>
    <w:p w:rsidR="000566BC" w:rsidRPr="000566BC" w:rsidRDefault="000566BC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6BC" w:rsidRPr="000566BC" w:rsidRDefault="00F85639" w:rsidP="00CF3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Приказ   № _____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  «___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___________</w:t>
      </w:r>
      <w:r w:rsidR="000566BC" w:rsidRPr="0005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 год </w:t>
      </w:r>
    </w:p>
    <w:p w:rsidR="002F4E08" w:rsidRPr="00CF3617" w:rsidRDefault="002F4E08" w:rsidP="00CF3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F4E08" w:rsidRPr="00CF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BC"/>
    <w:rsid w:val="000566BC"/>
    <w:rsid w:val="002A1CA1"/>
    <w:rsid w:val="002F4E08"/>
    <w:rsid w:val="006570AD"/>
    <w:rsid w:val="009611FF"/>
    <w:rsid w:val="00BB3FB1"/>
    <w:rsid w:val="00CF3617"/>
    <w:rsid w:val="00F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2015-12-22T07:56:00Z</dcterms:created>
  <dcterms:modified xsi:type="dcterms:W3CDTF">2016-02-27T11:38:00Z</dcterms:modified>
</cp:coreProperties>
</file>