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10" w:rsidRDefault="00B17510" w:rsidP="00B175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99255" cy="8794142"/>
            <wp:effectExtent l="19050" t="0" r="1545" b="0"/>
            <wp:docPr id="1" name="Рисунок 1" descr="C:\Users\Admi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62" cy="879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10" w:rsidRDefault="00B17510" w:rsidP="00B175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7510" w:rsidRDefault="00B17510" w:rsidP="00B175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7510" w:rsidRDefault="00B17510" w:rsidP="00B175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7510" w:rsidRDefault="00B17510" w:rsidP="00B175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7510"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и патриотизма.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3.2. Организация и проведение массовых мероприятий, посвященных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7C3C">
        <w:rPr>
          <w:rFonts w:ascii="Times New Roman" w:hAnsi="Times New Roman" w:cs="Times New Roman"/>
          <w:sz w:val="28"/>
          <w:szCs w:val="28"/>
        </w:rPr>
        <w:t>памятным датам истории России, государственным символам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 xml:space="preserve">3.3. Проведение культурно-массовых, </w:t>
      </w:r>
      <w:proofErr w:type="spellStart"/>
      <w:r w:rsidRPr="006F7C3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6F7C3C">
        <w:rPr>
          <w:rFonts w:ascii="Times New Roman" w:hAnsi="Times New Roman" w:cs="Times New Roman"/>
          <w:sz w:val="28"/>
          <w:szCs w:val="28"/>
        </w:rPr>
        <w:t xml:space="preserve"> и спортивных мероприятий,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C3C">
        <w:rPr>
          <w:rFonts w:ascii="Times New Roman" w:hAnsi="Times New Roman" w:cs="Times New Roman"/>
          <w:sz w:val="28"/>
          <w:szCs w:val="28"/>
        </w:rPr>
        <w:t>посвящ</w:t>
      </w:r>
      <w:r>
        <w:rPr>
          <w:rFonts w:ascii="Times New Roman" w:hAnsi="Times New Roman" w:cs="Times New Roman"/>
          <w:sz w:val="28"/>
          <w:szCs w:val="28"/>
        </w:rPr>
        <w:t>енных различным датам, основанным</w:t>
      </w:r>
      <w:r w:rsidRPr="006F7C3C">
        <w:rPr>
          <w:rFonts w:ascii="Times New Roman" w:hAnsi="Times New Roman" w:cs="Times New Roman"/>
          <w:sz w:val="28"/>
          <w:szCs w:val="28"/>
        </w:rPr>
        <w:t xml:space="preserve"> на культурно-исторических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традициях.</w:t>
      </w:r>
      <w:proofErr w:type="gramEnd"/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3.4. Осуществление мероприятий в сфере организации отдыха в летний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период, каникулярное время.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3.5. Организация пропаганды здорового образа жизни среди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подростков.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3C">
        <w:rPr>
          <w:rFonts w:ascii="Times New Roman" w:hAnsi="Times New Roman" w:cs="Times New Roman"/>
          <w:b/>
          <w:sz w:val="28"/>
          <w:szCs w:val="28"/>
        </w:rPr>
        <w:t>4. Виды массовых мероприятий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4.1. К числу массовых мероприятий относятся: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праздники;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КТД (коллективно-творческое дело);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концерты;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конкурсы;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спортивные соревнования;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игровые программы;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выставки;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акции;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митинги и другие.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4.2. Массовые мероприятия разрабатываются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учетом пожеланий детей, педагогов дополнительного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родителей, после чего включаются в план учебно-воспитательной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работы, который принимается педагогическим советом и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директором ЦВР «Ровесник».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3C">
        <w:rPr>
          <w:rFonts w:ascii="Times New Roman" w:hAnsi="Times New Roman" w:cs="Times New Roman"/>
          <w:b/>
          <w:sz w:val="28"/>
          <w:szCs w:val="28"/>
        </w:rPr>
        <w:t>5.  Время проведения массовых мероприятий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lastRenderedPageBreak/>
        <w:t>5.1. Все мероприятия проводятся во второй половине дня.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являются мероприятия, проводимые в выходные дни и каникулярное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время (время определяется планом мероприятия).</w:t>
      </w:r>
    </w:p>
    <w:p w:rsidR="00B17510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5.2. Все мероприятия заканчиваются не позднее 20.00, в субботу не позднее 21.00.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3C">
        <w:rPr>
          <w:rFonts w:ascii="Times New Roman" w:hAnsi="Times New Roman" w:cs="Times New Roman"/>
          <w:b/>
          <w:iCs/>
          <w:sz w:val="28"/>
          <w:szCs w:val="28"/>
        </w:rPr>
        <w:t>6.</w:t>
      </w:r>
      <w:r w:rsidRPr="006F7C3C">
        <w:rPr>
          <w:rFonts w:ascii="Times New Roman" w:hAnsi="Times New Roman" w:cs="Times New Roman"/>
          <w:b/>
          <w:sz w:val="28"/>
          <w:szCs w:val="28"/>
        </w:rPr>
        <w:t>Показатели массовых мероприятий и их оценка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6.1. Мониторинг и оценка массовых мероприятий определяется путём: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 xml:space="preserve">- анкетирования </w:t>
      </w:r>
      <w:proofErr w:type="gramStart"/>
      <w:r w:rsidRPr="006F7C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7C3C">
        <w:rPr>
          <w:rFonts w:ascii="Times New Roman" w:hAnsi="Times New Roman" w:cs="Times New Roman"/>
          <w:sz w:val="28"/>
          <w:szCs w:val="28"/>
        </w:rPr>
        <w:t>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анкетирования педагогических работников;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6F7C3C">
        <w:rPr>
          <w:rFonts w:ascii="Times New Roman" w:hAnsi="Times New Roman" w:cs="Times New Roman"/>
          <w:sz w:val="28"/>
          <w:szCs w:val="28"/>
        </w:rPr>
        <w:t>анкетирования родителей (законных представителей).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Анкетирование может быть проведено в устной или письменной форме.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6.2. Педагоги, ответственные за проведение,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по итогам проведения массовых мероприятий готовят отчетные материалы (сценарий, фотографии</w:t>
      </w:r>
      <w:r>
        <w:rPr>
          <w:rFonts w:ascii="Times New Roman" w:hAnsi="Times New Roman" w:cs="Times New Roman"/>
          <w:sz w:val="28"/>
          <w:szCs w:val="28"/>
        </w:rPr>
        <w:t xml:space="preserve">, краткую справку </w:t>
      </w:r>
      <w:r w:rsidRPr="006F7C3C">
        <w:rPr>
          <w:rFonts w:ascii="Times New Roman" w:hAnsi="Times New Roman" w:cs="Times New Roman"/>
          <w:sz w:val="28"/>
          <w:szCs w:val="28"/>
        </w:rPr>
        <w:t>и пр.) и заносят информацию о проведенном мероприятии в «Журнал регистрации воспитательных и массовых мероприятий».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3C">
        <w:rPr>
          <w:rFonts w:ascii="Times New Roman" w:hAnsi="Times New Roman" w:cs="Times New Roman"/>
          <w:b/>
          <w:sz w:val="28"/>
          <w:szCs w:val="28"/>
        </w:rPr>
        <w:t>7.  Организация проведения мероприятий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7.1. Перед проведением мероприятия педагоги, ответственные за проведение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разрабатывают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положение и сценарий по проводимому мероприятию согласно плану,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утверждённому на педагогическом совете.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7.2. Каждому мероприятию предшествует подготовительный период: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C3C">
        <w:rPr>
          <w:rFonts w:ascii="Times New Roman" w:hAnsi="Times New Roman" w:cs="Times New Roman"/>
          <w:sz w:val="28"/>
          <w:szCs w:val="28"/>
        </w:rPr>
        <w:t>- готовятся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F7C3C">
        <w:rPr>
          <w:rFonts w:ascii="Times New Roman" w:hAnsi="Times New Roman" w:cs="Times New Roman"/>
          <w:sz w:val="28"/>
          <w:szCs w:val="28"/>
        </w:rPr>
        <w:t xml:space="preserve"> афиша, худож</w:t>
      </w:r>
      <w:bookmarkStart w:id="0" w:name="_GoBack"/>
      <w:bookmarkEnd w:id="0"/>
      <w:r w:rsidRPr="006F7C3C">
        <w:rPr>
          <w:rFonts w:ascii="Times New Roman" w:hAnsi="Times New Roman" w:cs="Times New Roman"/>
          <w:sz w:val="28"/>
          <w:szCs w:val="28"/>
        </w:rPr>
        <w:t>ественное оформление, музыкальное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сопровождение, костюмы, реквизит, призы, техническое обеспечение.</w:t>
      </w:r>
      <w:proofErr w:type="gramEnd"/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7.3. При составлении сценария учитывается: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организатор;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аудитория;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цели, задачи;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дата, время, место проведения;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средства;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форма;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lastRenderedPageBreak/>
        <w:t>- название;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ведущие;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содержание;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ожидаемые результаты педагогического воздействия.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7.4. При проведении мероприятий назначаются дежурный администратор,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дежурный педагог.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C3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6F7C3C">
        <w:rPr>
          <w:rFonts w:ascii="Times New Roman" w:hAnsi="Times New Roman" w:cs="Times New Roman"/>
          <w:sz w:val="28"/>
          <w:szCs w:val="28"/>
        </w:rPr>
        <w:t xml:space="preserve"> за мероприятие  оставляет за собой право привлекать на массовые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мероприятия родителей (законных представителей) учащихся ЦВР.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3C">
        <w:rPr>
          <w:rFonts w:ascii="Times New Roman" w:hAnsi="Times New Roman" w:cs="Times New Roman"/>
          <w:b/>
          <w:sz w:val="28"/>
          <w:szCs w:val="28"/>
        </w:rPr>
        <w:t>8.  Итоги мероприятия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8.1.Ведётся журнал массовых мероприятий, в котором фиксируется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следующая информация: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вид мероприятия;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дата проведения мероприятия;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название мероприятия;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цель мероприятия;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количество участников;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кто помогал в проведении;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- примечание.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3C">
        <w:rPr>
          <w:rFonts w:ascii="Times New Roman" w:hAnsi="Times New Roman" w:cs="Times New Roman"/>
          <w:b/>
          <w:sz w:val="28"/>
          <w:szCs w:val="28"/>
        </w:rPr>
        <w:t>9. Ответственность за проведение мероприятий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 xml:space="preserve"> 9.1. Ответственность за проведение мероприятий определяется и возлагается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на педагогов дополнительного образования, назначенных и утвержденных в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9.2. Заместитель директора по учебно-воспитательной работе контролирует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проведение мероприятия.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9.3. Педагогические работники ЦВР «Ровесник» инструктируют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учащихся перед проведением мероприятия, и в обязательном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порядке присутствуют на нем вместе с ними, а также 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ответственность за дисциплину, культуру поведения, безопасность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жизнь детей.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3C">
        <w:rPr>
          <w:rFonts w:ascii="Times New Roman" w:hAnsi="Times New Roman" w:cs="Times New Roman"/>
          <w:b/>
          <w:sz w:val="28"/>
          <w:szCs w:val="28"/>
        </w:rPr>
        <w:t>10. Поощрения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lastRenderedPageBreak/>
        <w:t>10.1. Учащиеся, активно участвующие в подготовке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мероприятия, приказом директора ЦВР «Ровесник»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поощрены грамотой.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10.2. Педагогам за активное и плодотворное проведение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приказом директора может быть объявлена благодарность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занесением в трудовую книжку, а также назначена премия.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t>Представление на поощрение вносится заместителем директора по учебно-воспитательной работе после подведения итогов по проведенному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3C">
        <w:rPr>
          <w:rFonts w:ascii="Times New Roman" w:hAnsi="Times New Roman" w:cs="Times New Roman"/>
          <w:sz w:val="28"/>
          <w:szCs w:val="28"/>
        </w:rPr>
        <w:t>мероприятию.</w:t>
      </w:r>
    </w:p>
    <w:p w:rsidR="00B17510" w:rsidRPr="006F7C3C" w:rsidRDefault="00B17510" w:rsidP="00B175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C3C">
        <w:rPr>
          <w:rFonts w:ascii="Times New Roman" w:hAnsi="Times New Roman" w:cs="Times New Roman"/>
          <w:b/>
          <w:sz w:val="28"/>
          <w:szCs w:val="28"/>
        </w:rPr>
        <w:t>11. Финансирование мероприятий</w:t>
      </w:r>
    </w:p>
    <w:p w:rsidR="00B17510" w:rsidRPr="006F7C3C" w:rsidRDefault="00B17510" w:rsidP="00B1751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7" w:firstLine="5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11.1. </w:t>
      </w:r>
      <w:r w:rsidRPr="006F7C3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Расходы, связанные с проведением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мероприятий</w:t>
      </w:r>
      <w:r w:rsidRPr="006F7C3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несёт МКОУ ДО </w:t>
      </w:r>
      <w:r w:rsidRPr="006F7C3C">
        <w:rPr>
          <w:rFonts w:ascii="Times New Roman" w:eastAsia="Times New Roman" w:hAnsi="Times New Roman" w:cs="Times New Roman"/>
          <w:sz w:val="28"/>
          <w:szCs w:val="28"/>
        </w:rPr>
        <w:t>ЦВР «Ровесник» на основании бюджетной сметы.</w:t>
      </w:r>
    </w:p>
    <w:p w:rsidR="00B17510" w:rsidRPr="006F7C3C" w:rsidRDefault="00B17510" w:rsidP="00B175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C3C">
        <w:rPr>
          <w:rFonts w:ascii="Times New Roman" w:hAnsi="Times New Roman" w:cs="Times New Roman"/>
          <w:sz w:val="28"/>
          <w:szCs w:val="28"/>
        </w:rPr>
        <w:br w:type="page"/>
      </w:r>
    </w:p>
    <w:p w:rsidR="00B17510" w:rsidRPr="006F7C3C" w:rsidRDefault="00B17510" w:rsidP="00B1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510" w:rsidRPr="006F7C3C" w:rsidRDefault="00B17510" w:rsidP="00B1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510" w:rsidRPr="006F7C3C" w:rsidRDefault="00B17510" w:rsidP="00B1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510" w:rsidRPr="006F7C3C" w:rsidRDefault="00B17510" w:rsidP="00B1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510" w:rsidRPr="006F7C3C" w:rsidRDefault="00B17510" w:rsidP="00B175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D43" w:rsidRDefault="00524D43"/>
    <w:sectPr w:rsidR="0052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7510"/>
    <w:rsid w:val="00524D43"/>
    <w:rsid w:val="00B1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626</Words>
  <Characters>3569</Characters>
  <Application>Microsoft Office Word</Application>
  <DocSecurity>0</DocSecurity>
  <Lines>29</Lines>
  <Paragraphs>8</Paragraphs>
  <ScaleCrop>false</ScaleCrop>
  <Company>Grizli777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2016-05-21T07:34:00Z</dcterms:created>
  <dcterms:modified xsi:type="dcterms:W3CDTF">2016-05-21T07:42:00Z</dcterms:modified>
</cp:coreProperties>
</file>