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FA" w:rsidRPr="00EB1FFA" w:rsidRDefault="00EB1FFA" w:rsidP="00EB1FFA">
      <w:pPr>
        <w:shd w:val="clear" w:color="auto" w:fill="FFFFFF"/>
        <w:spacing w:before="100" w:beforeAutospacing="1" w:after="100" w:afterAutospacing="1" w:line="240" w:lineRule="auto"/>
        <w:jc w:val="center"/>
        <w:outlineLvl w:val="1"/>
        <w:rPr>
          <w:rFonts w:ascii="Georgia" w:eastAsia="Times New Roman" w:hAnsi="Georgia" w:cs="Times New Roman"/>
          <w:color w:val="856129"/>
          <w:sz w:val="33"/>
          <w:szCs w:val="33"/>
          <w:lang w:eastAsia="ru-RU"/>
        </w:rPr>
      </w:pPr>
      <w:r w:rsidRPr="00EB1FFA">
        <w:rPr>
          <w:rFonts w:ascii="Georgia" w:eastAsia="Times New Roman" w:hAnsi="Georgia" w:cs="Times New Roman"/>
          <w:color w:val="856129"/>
          <w:sz w:val="33"/>
          <w:szCs w:val="33"/>
          <w:lang w:eastAsia="ru-RU"/>
        </w:rPr>
        <w:t>2. Технология изготовления панно</w:t>
      </w:r>
    </w:p>
    <w:p w:rsidR="00EB1FFA" w:rsidRPr="00EB1FFA" w:rsidRDefault="00EB1FFA" w:rsidP="00EB1FFA">
      <w:pPr>
        <w:shd w:val="clear" w:color="auto" w:fill="FFFFFF"/>
        <w:spacing w:before="100" w:beforeAutospacing="1" w:after="100" w:afterAutospacing="1" w:line="240" w:lineRule="auto"/>
        <w:jc w:val="both"/>
        <w:outlineLvl w:val="2"/>
        <w:rPr>
          <w:rFonts w:ascii="Georgia" w:eastAsia="Times New Roman" w:hAnsi="Georgia" w:cs="Times New Roman"/>
          <w:color w:val="856129"/>
          <w:sz w:val="30"/>
          <w:szCs w:val="30"/>
          <w:lang w:eastAsia="ru-RU"/>
        </w:rPr>
      </w:pPr>
      <w:r w:rsidRPr="00EB1FFA">
        <w:rPr>
          <w:rFonts w:ascii="Georgia" w:eastAsia="Times New Roman" w:hAnsi="Georgia" w:cs="Times New Roman"/>
          <w:color w:val="856129"/>
          <w:sz w:val="30"/>
          <w:szCs w:val="30"/>
          <w:lang w:eastAsia="ru-RU"/>
        </w:rPr>
        <w:t>2.1. Подготовка материала к выжиганию</w:t>
      </w:r>
    </w:p>
    <w:p w:rsidR="00EB1FFA" w:rsidRPr="00EB1FFA" w:rsidRDefault="00EB1FFA" w:rsidP="00EB1FFA">
      <w:pPr>
        <w:spacing w:after="0" w:line="240" w:lineRule="auto"/>
        <w:rPr>
          <w:rFonts w:ascii="Times New Roman" w:eastAsia="Times New Roman" w:hAnsi="Times New Roman" w:cs="Times New Roman"/>
          <w:sz w:val="24"/>
          <w:szCs w:val="24"/>
          <w:lang w:eastAsia="ru-RU"/>
        </w:rPr>
      </w:pPr>
      <w:r w:rsidRPr="00EB1FFA">
        <w:rPr>
          <w:rFonts w:ascii="Times New Roman" w:eastAsia="Times New Roman" w:hAnsi="Times New Roman" w:cs="Times New Roman"/>
          <w:b/>
          <w:bCs/>
          <w:color w:val="000000"/>
          <w:sz w:val="24"/>
          <w:szCs w:val="24"/>
          <w:shd w:val="clear" w:color="auto" w:fill="FFFFFF"/>
          <w:lang w:eastAsia="ru-RU"/>
        </w:rPr>
        <w:t>Выбираем деревянную основу для первых работ</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На первых порах лучше выбирать дощечки из мягкой, светлой, однородной древесины, которая обязательным образом шлифуется для идеально ровного и гладкого состояния. Такой древесиной богаты деревья березы, липы, ольхи, тополя. На таких заготовках легче выжигать и не нужно подстраиваться под структуру дереву.</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Обычно новички </w:t>
      </w:r>
      <w:proofErr w:type="spellStart"/>
      <w:r w:rsidRPr="00EB1FFA">
        <w:rPr>
          <w:rFonts w:ascii="Times New Roman" w:eastAsia="Times New Roman" w:hAnsi="Times New Roman" w:cs="Times New Roman"/>
          <w:color w:val="000000"/>
          <w:sz w:val="24"/>
          <w:szCs w:val="24"/>
          <w:lang w:eastAsia="ru-RU"/>
        </w:rPr>
        <w:t>выжигатели</w:t>
      </w:r>
      <w:proofErr w:type="spellEnd"/>
      <w:r w:rsidRPr="00EB1FFA">
        <w:rPr>
          <w:rFonts w:ascii="Times New Roman" w:eastAsia="Times New Roman" w:hAnsi="Times New Roman" w:cs="Times New Roman"/>
          <w:color w:val="000000"/>
          <w:sz w:val="24"/>
          <w:szCs w:val="24"/>
          <w:lang w:eastAsia="ru-RU"/>
        </w:rPr>
        <w:t xml:space="preserve"> используют фанеру, которая легче поддается обработке, доступный в продаже и достаточно бюджетный материал. После того, как вы набьете руку и научитесь работать с деревом, можно приступать к древесине с неоднородной структурой, которая поможет акцентировать внимание на некоторых деталях таких, как облака, вода, деревья или, например, полоски на шкуре зебры и тигра.</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Рисунок для выжигания можно нарисовать от руки простым карандашом либо перенести его на дощечку при помощи копировальной бумаги. Минусом такого способа является то, что линии, прорисованные при помощи копировальной бумаги, расплываются при нагреве и трудно стереть при необходимости.</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Идеальным вариантом для переноса рисунков на доску является черная графитовая бумага для светлой древесины и белая графитовая бумага для нанесения рисунка на очень темное или заранее обожженное дерево.</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Кроме того, можно приклеить папиросную бумагу с узором на древесину и по ней выжечь изображение, при этом поверхность дощечки не запачкается, а бумага при нагревании будет плавиться. При помощи выжигательного аппарата можно выжечь различные картинки, надписи, узоры, логотипы.</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Новичкам не следует выбирать на первых порах сложные по выполнению рисунки и узоры, сначала лучше набить руку на несложных изображениях средних по размеру, составленных из миниатюрного количества линий и штрихов.</w:t>
      </w:r>
    </w:p>
    <w:p w:rsidR="00EB1FFA" w:rsidRPr="00EB1FFA" w:rsidRDefault="00EB1FFA" w:rsidP="00EB1FFA">
      <w:pPr>
        <w:shd w:val="clear" w:color="auto" w:fill="FFFFFF"/>
        <w:spacing w:before="100" w:beforeAutospacing="1" w:after="100" w:afterAutospacing="1" w:line="240" w:lineRule="auto"/>
        <w:jc w:val="both"/>
        <w:outlineLvl w:val="2"/>
        <w:rPr>
          <w:rFonts w:ascii="Georgia" w:eastAsia="Times New Roman" w:hAnsi="Georgia" w:cs="Times New Roman"/>
          <w:color w:val="856129"/>
          <w:sz w:val="30"/>
          <w:szCs w:val="30"/>
          <w:lang w:eastAsia="ru-RU"/>
        </w:rPr>
      </w:pPr>
      <w:r w:rsidRPr="00EB1FFA">
        <w:rPr>
          <w:rFonts w:ascii="Georgia" w:eastAsia="Times New Roman" w:hAnsi="Georgia" w:cs="Times New Roman"/>
          <w:color w:val="856129"/>
          <w:sz w:val="30"/>
          <w:szCs w:val="30"/>
          <w:lang w:eastAsia="ru-RU"/>
        </w:rPr>
        <w:t>2.2. Инструменты и приспособления</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b/>
          <w:bCs/>
          <w:color w:val="000000"/>
          <w:sz w:val="24"/>
          <w:szCs w:val="24"/>
          <w:lang w:eastAsia="ru-RU"/>
        </w:rPr>
        <w:t>Как правильно выбрать инструмент для выжигания</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Первым шагом в освоении искусства выжигания является приобретение выжигательного прибора, в идеале, если такой прибор будет подпитываться от электричества. Также необходимы небольшие дощечки или куски фанеры, выпиленные нужной формы.</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Их необязательно выпиливать самим, достаточно приобрести несколько вариантов в специализированных магазинах. </w:t>
      </w:r>
      <w:proofErr w:type="gramStart"/>
      <w:r w:rsidRPr="00EB1FFA">
        <w:rPr>
          <w:rFonts w:ascii="Times New Roman" w:eastAsia="Times New Roman" w:hAnsi="Times New Roman" w:cs="Times New Roman"/>
          <w:color w:val="000000"/>
          <w:sz w:val="24"/>
          <w:szCs w:val="24"/>
          <w:lang w:eastAsia="ru-RU"/>
        </w:rPr>
        <w:t>Там же, кстати, продают и деревянные фигурки всевозможных размеров и форм, уже готовые дощечки в рамках, с нанесенными на них эскизами от самых элементарных до невероятно сложных изображений.</w:t>
      </w:r>
      <w:proofErr w:type="gramEnd"/>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При выборе выжигательного аппарата, многие задаются вопросом, а можно ли выжигать по дереву паяльником? Наш ответ, конечно можно! Это самый простой способ выжигания узоров по дереву в домашних условиях, доступный каждому.</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lastRenderedPageBreak/>
        <w:t xml:space="preserve">Единственной сложностью в работе выжигания пальником является то, что нужно использовать паяльники разных диаметров. Но если вы решили приобрести специализированный аппарат по выжиганию по дереву, а не паяльник, помните, для начинающих </w:t>
      </w:r>
      <w:proofErr w:type="spellStart"/>
      <w:r w:rsidRPr="00EB1FFA">
        <w:rPr>
          <w:rFonts w:ascii="Times New Roman" w:eastAsia="Times New Roman" w:hAnsi="Times New Roman" w:cs="Times New Roman"/>
          <w:color w:val="000000"/>
          <w:sz w:val="24"/>
          <w:szCs w:val="24"/>
          <w:lang w:eastAsia="ru-RU"/>
        </w:rPr>
        <w:t>выжигателей</w:t>
      </w:r>
      <w:proofErr w:type="spellEnd"/>
      <w:r w:rsidRPr="00EB1FFA">
        <w:rPr>
          <w:rFonts w:ascii="Times New Roman" w:eastAsia="Times New Roman" w:hAnsi="Times New Roman" w:cs="Times New Roman"/>
          <w:color w:val="000000"/>
          <w:sz w:val="24"/>
          <w:szCs w:val="24"/>
          <w:lang w:eastAsia="ru-RU"/>
        </w:rPr>
        <w:t xml:space="preserve"> идеальным вариантом будет </w:t>
      </w:r>
      <w:proofErr w:type="spellStart"/>
      <w:r w:rsidRPr="00EB1FFA">
        <w:rPr>
          <w:rFonts w:ascii="Times New Roman" w:eastAsia="Times New Roman" w:hAnsi="Times New Roman" w:cs="Times New Roman"/>
          <w:color w:val="000000"/>
          <w:sz w:val="24"/>
          <w:szCs w:val="24"/>
          <w:lang w:eastAsia="ru-RU"/>
        </w:rPr>
        <w:t>выжигатель</w:t>
      </w:r>
      <w:proofErr w:type="spellEnd"/>
      <w:r w:rsidRPr="00EB1FFA">
        <w:rPr>
          <w:rFonts w:ascii="Times New Roman" w:eastAsia="Times New Roman" w:hAnsi="Times New Roman" w:cs="Times New Roman"/>
          <w:color w:val="000000"/>
          <w:sz w:val="24"/>
          <w:szCs w:val="24"/>
          <w:lang w:eastAsia="ru-RU"/>
        </w:rPr>
        <w:t xml:space="preserve"> в форме ручки, которым вы просто будете рисовать по шаблону.</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К такому инструменту обычно прилагаются скобочки и шпильки, которые ставятся в основание рукоятки </w:t>
      </w:r>
      <w:proofErr w:type="spellStart"/>
      <w:r w:rsidRPr="00EB1FFA">
        <w:rPr>
          <w:rFonts w:ascii="Times New Roman" w:eastAsia="Times New Roman" w:hAnsi="Times New Roman" w:cs="Times New Roman"/>
          <w:color w:val="000000"/>
          <w:sz w:val="24"/>
          <w:szCs w:val="24"/>
          <w:lang w:eastAsia="ru-RU"/>
        </w:rPr>
        <w:t>выжигателя</w:t>
      </w:r>
      <w:proofErr w:type="spellEnd"/>
      <w:r w:rsidRPr="00EB1FFA">
        <w:rPr>
          <w:rFonts w:ascii="Times New Roman" w:eastAsia="Times New Roman" w:hAnsi="Times New Roman" w:cs="Times New Roman"/>
          <w:color w:val="000000"/>
          <w:sz w:val="24"/>
          <w:szCs w:val="24"/>
          <w:lang w:eastAsia="ru-RU"/>
        </w:rPr>
        <w:t>, они то и формируют различные по толщине и цвету линии узоров.</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EB1FFA">
        <w:rPr>
          <w:rFonts w:ascii="Times New Roman" w:eastAsia="Times New Roman" w:hAnsi="Times New Roman" w:cs="Times New Roman"/>
          <w:i/>
          <w:iCs/>
          <w:color w:val="000000"/>
          <w:sz w:val="24"/>
          <w:szCs w:val="24"/>
          <w:lang w:eastAsia="ru-RU"/>
        </w:rPr>
        <w:t>Выжигатель</w:t>
      </w:r>
      <w:proofErr w:type="spellEnd"/>
      <w:r w:rsidRPr="00EB1FFA">
        <w:rPr>
          <w:rFonts w:ascii="Times New Roman" w:eastAsia="Times New Roman" w:hAnsi="Times New Roman" w:cs="Times New Roman"/>
          <w:i/>
          <w:iCs/>
          <w:color w:val="000000"/>
          <w:sz w:val="24"/>
          <w:szCs w:val="24"/>
          <w:lang w:eastAsia="ru-RU"/>
        </w:rPr>
        <w:t xml:space="preserve"> по дереву</w:t>
      </w:r>
      <w:r w:rsidRPr="00EB1FFA">
        <w:rPr>
          <w:rFonts w:ascii="Times New Roman" w:eastAsia="Times New Roman" w:hAnsi="Times New Roman" w:cs="Times New Roman"/>
          <w:color w:val="000000"/>
          <w:sz w:val="24"/>
          <w:szCs w:val="24"/>
          <w:lang w:eastAsia="ru-RU"/>
        </w:rPr>
        <w:t> непосредственно перед работой должен быть нагрет по максимуму, об этом будет свидетельствовать наконечник, раскаленный до темно-красного цвета.</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Выполнение выжигания по дереву сводится к постоянному изменению наклона и накала, а иногда и размеров пера, что позволяет добиться различной глубины прожженной линии, а значит, и по цвету она будет отличаться. Оттенки разной по глубине линии колеблются </w:t>
      </w:r>
      <w:proofErr w:type="gramStart"/>
      <w:r w:rsidRPr="00EB1FFA">
        <w:rPr>
          <w:rFonts w:ascii="Times New Roman" w:eastAsia="Times New Roman" w:hAnsi="Times New Roman" w:cs="Times New Roman"/>
          <w:color w:val="000000"/>
          <w:sz w:val="24"/>
          <w:szCs w:val="24"/>
          <w:lang w:eastAsia="ru-RU"/>
        </w:rPr>
        <w:t>от</w:t>
      </w:r>
      <w:proofErr w:type="gramEnd"/>
      <w:r w:rsidRPr="00EB1FFA">
        <w:rPr>
          <w:rFonts w:ascii="Times New Roman" w:eastAsia="Times New Roman" w:hAnsi="Times New Roman" w:cs="Times New Roman"/>
          <w:color w:val="000000"/>
          <w:sz w:val="24"/>
          <w:szCs w:val="24"/>
          <w:lang w:eastAsia="ru-RU"/>
        </w:rPr>
        <w:t xml:space="preserve"> светлых коричневых до насыщенных темных коричневых.</w:t>
      </w:r>
    </w:p>
    <w:p w:rsidR="00EB1FFA" w:rsidRPr="00EB1FFA" w:rsidRDefault="00EB1FFA" w:rsidP="00EB1FFA">
      <w:pPr>
        <w:shd w:val="clear" w:color="auto" w:fill="FFFFFF"/>
        <w:spacing w:before="100" w:beforeAutospacing="1" w:after="100" w:afterAutospacing="1" w:line="240" w:lineRule="auto"/>
        <w:jc w:val="both"/>
        <w:outlineLvl w:val="2"/>
        <w:rPr>
          <w:rFonts w:ascii="Georgia" w:eastAsia="Times New Roman" w:hAnsi="Georgia" w:cs="Times New Roman"/>
          <w:color w:val="856129"/>
          <w:sz w:val="30"/>
          <w:szCs w:val="30"/>
          <w:lang w:eastAsia="ru-RU"/>
        </w:rPr>
      </w:pPr>
      <w:r w:rsidRPr="00EB1FFA">
        <w:rPr>
          <w:rFonts w:ascii="Georgia" w:eastAsia="Times New Roman" w:hAnsi="Georgia" w:cs="Times New Roman"/>
          <w:color w:val="856129"/>
          <w:sz w:val="30"/>
          <w:szCs w:val="30"/>
          <w:lang w:eastAsia="ru-RU"/>
        </w:rPr>
        <w:t>2.3. Различные виды выжигания</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Различают несколько видов выжигания в зависимости от того, каким образом, в какой манере рисунок, орнамент или узор наносится на поверхность древесины.</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Наиболее распространенным и простым является выжигание по контурам, когда линиями выжигаются только контуры предметов.</w:t>
      </w:r>
    </w:p>
    <w:p w:rsidR="00EB1FFA" w:rsidRPr="00EB1FFA" w:rsidRDefault="00EB1FFA" w:rsidP="00EB1FF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i/>
          <w:iCs/>
          <w:color w:val="000000"/>
          <w:sz w:val="24"/>
          <w:szCs w:val="24"/>
          <w:lang w:eastAsia="ru-RU"/>
        </w:rPr>
        <w:t>Выжигание по контурам</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noProof/>
          <w:color w:val="000000"/>
          <w:sz w:val="24"/>
          <w:szCs w:val="24"/>
          <w:lang w:eastAsia="ru-RU"/>
        </w:rPr>
        <w:drawing>
          <wp:inline distT="0" distB="0" distL="0" distR="0" wp14:anchorId="1C79EF27" wp14:editId="0CD869BD">
            <wp:extent cx="4285615" cy="1876425"/>
            <wp:effectExtent l="0" t="0" r="635" b="9525"/>
            <wp:docPr id="1" name="Рисунок 1" descr="Выжигание по конту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жигание по контура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5615" cy="1876425"/>
                    </a:xfrm>
                    <a:prstGeom prst="rect">
                      <a:avLst/>
                    </a:prstGeom>
                    <a:noFill/>
                    <a:ln>
                      <a:noFill/>
                    </a:ln>
                  </pic:spPr>
                </pic:pic>
              </a:graphicData>
            </a:graphic>
          </wp:inline>
        </w:drawing>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Часто применяется силуэтное выжигание, при котором силуэты людей, животных, растений, геометрических фигур, букв или фон, на котором силуэты показаны, выжигаются сплошь.</w:t>
      </w:r>
    </w:p>
    <w:p w:rsidR="00EB1FFA" w:rsidRPr="00EB1FFA" w:rsidRDefault="00EB1FFA" w:rsidP="00EB1FF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i/>
          <w:iCs/>
          <w:color w:val="000000"/>
          <w:sz w:val="24"/>
          <w:szCs w:val="24"/>
          <w:lang w:eastAsia="ru-RU"/>
        </w:rPr>
        <w:t>Силуэтное выжигание</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noProof/>
          <w:color w:val="000000"/>
          <w:sz w:val="24"/>
          <w:szCs w:val="24"/>
          <w:lang w:eastAsia="ru-RU"/>
        </w:rPr>
        <w:lastRenderedPageBreak/>
        <w:drawing>
          <wp:inline distT="0" distB="0" distL="0" distR="0" wp14:anchorId="655D1E79" wp14:editId="4066E53E">
            <wp:extent cx="4285615" cy="1876425"/>
            <wp:effectExtent l="0" t="0" r="635" b="9525"/>
            <wp:docPr id="2" name="Рисунок 2" descr="силуэтное выжиг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луэтное выжиг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1876425"/>
                    </a:xfrm>
                    <a:prstGeom prst="rect">
                      <a:avLst/>
                    </a:prstGeom>
                    <a:noFill/>
                    <a:ln>
                      <a:noFill/>
                    </a:ln>
                  </pic:spPr>
                </pic:pic>
              </a:graphicData>
            </a:graphic>
          </wp:inline>
        </w:drawing>
      </w:r>
    </w:p>
    <w:p w:rsidR="00EB1FFA" w:rsidRPr="00EB1FFA" w:rsidRDefault="00EB1FFA" w:rsidP="00EB1FFA">
      <w:pPr>
        <w:keepNext/>
        <w:keepLines/>
        <w:shd w:val="clear" w:color="auto" w:fill="FFFFFF"/>
        <w:spacing w:before="200" w:after="0"/>
        <w:jc w:val="center"/>
        <w:outlineLvl w:val="1"/>
        <w:rPr>
          <w:rFonts w:ascii="Georgia" w:eastAsia="Times New Roman" w:hAnsi="Georgia" w:cs="Times New Roman"/>
          <w:color w:val="856129"/>
          <w:sz w:val="33"/>
          <w:szCs w:val="33"/>
          <w:lang w:eastAsia="ru-RU"/>
        </w:rPr>
      </w:pPr>
    </w:p>
    <w:p w:rsidR="00EB1FFA" w:rsidRPr="00EB1FFA" w:rsidRDefault="00EB1FFA" w:rsidP="00EB1FFA">
      <w:pPr>
        <w:shd w:val="clear" w:color="auto" w:fill="FFFFFF"/>
        <w:spacing w:before="100" w:beforeAutospacing="1" w:after="100" w:afterAutospacing="1" w:line="240" w:lineRule="auto"/>
        <w:jc w:val="center"/>
        <w:outlineLvl w:val="1"/>
        <w:rPr>
          <w:rFonts w:ascii="Georgia" w:eastAsia="Times New Roman" w:hAnsi="Georgia" w:cs="Times New Roman"/>
          <w:color w:val="856129"/>
          <w:sz w:val="33"/>
          <w:szCs w:val="33"/>
          <w:lang w:eastAsia="ru-RU"/>
        </w:rPr>
      </w:pPr>
      <w:r w:rsidRPr="00EB1FFA">
        <w:rPr>
          <w:rFonts w:ascii="Georgia" w:eastAsia="Times New Roman" w:hAnsi="Georgia" w:cs="Times New Roman"/>
          <w:color w:val="856129"/>
          <w:sz w:val="33"/>
          <w:szCs w:val="33"/>
          <w:lang w:eastAsia="ru-RU"/>
        </w:rPr>
        <w:t xml:space="preserve">3. Правила техники безопасности при работе с </w:t>
      </w:r>
      <w:proofErr w:type="spellStart"/>
      <w:r w:rsidRPr="00EB1FFA">
        <w:rPr>
          <w:rFonts w:ascii="Georgia" w:eastAsia="Times New Roman" w:hAnsi="Georgia" w:cs="Times New Roman"/>
          <w:color w:val="856129"/>
          <w:sz w:val="33"/>
          <w:szCs w:val="33"/>
          <w:lang w:eastAsia="ru-RU"/>
        </w:rPr>
        <w:t>выжигателем</w:t>
      </w:r>
      <w:proofErr w:type="spellEnd"/>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Особая осторожность при работе с </w:t>
      </w:r>
      <w:proofErr w:type="spellStart"/>
      <w:r w:rsidRPr="00EB1FFA">
        <w:rPr>
          <w:rFonts w:ascii="Times New Roman" w:eastAsia="Times New Roman" w:hAnsi="Times New Roman" w:cs="Times New Roman"/>
          <w:color w:val="000000"/>
          <w:sz w:val="24"/>
          <w:szCs w:val="24"/>
          <w:lang w:eastAsia="ru-RU"/>
        </w:rPr>
        <w:t>электровыжигателем</w:t>
      </w:r>
      <w:proofErr w:type="spellEnd"/>
      <w:r w:rsidRPr="00EB1FFA">
        <w:rPr>
          <w:rFonts w:ascii="Times New Roman" w:eastAsia="Times New Roman" w:hAnsi="Times New Roman" w:cs="Times New Roman"/>
          <w:color w:val="000000"/>
          <w:sz w:val="24"/>
          <w:szCs w:val="24"/>
          <w:lang w:eastAsia="ru-RU"/>
        </w:rPr>
        <w:t>:</w:t>
      </w:r>
    </w:p>
    <w:p w:rsidR="00EB1FFA" w:rsidRPr="00EB1FFA" w:rsidRDefault="00EB1FFA" w:rsidP="00EB1FFA">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работай в проветриваемом помещении;</w:t>
      </w:r>
    </w:p>
    <w:p w:rsidR="00EB1FFA" w:rsidRPr="00EB1FFA" w:rsidRDefault="00EB1FFA" w:rsidP="00EB1FFA">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проверяй состояние изоляции токопроводящих частей;</w:t>
      </w:r>
    </w:p>
    <w:p w:rsidR="00EB1FFA" w:rsidRPr="00EB1FFA" w:rsidRDefault="00EB1FFA" w:rsidP="00EB1FFA">
      <w:pPr>
        <w:numPr>
          <w:ilvl w:val="0"/>
          <w:numId w:val="1"/>
        </w:numPr>
        <w:shd w:val="clear" w:color="auto" w:fill="FFFFFF"/>
        <w:spacing w:before="48" w:after="48" w:line="288" w:lineRule="atLeast"/>
        <w:ind w:left="240"/>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 xml:space="preserve">по окончанию работы не забывай выключать </w:t>
      </w:r>
      <w:proofErr w:type="spellStart"/>
      <w:r w:rsidRPr="00EB1FFA">
        <w:rPr>
          <w:rFonts w:ascii="Times New Roman" w:eastAsia="Times New Roman" w:hAnsi="Times New Roman" w:cs="Times New Roman"/>
          <w:color w:val="000000"/>
          <w:sz w:val="24"/>
          <w:szCs w:val="24"/>
          <w:lang w:eastAsia="ru-RU"/>
        </w:rPr>
        <w:t>электровыжигатель</w:t>
      </w:r>
      <w:proofErr w:type="spellEnd"/>
      <w:r w:rsidRPr="00EB1FFA">
        <w:rPr>
          <w:rFonts w:ascii="Times New Roman" w:eastAsia="Times New Roman" w:hAnsi="Times New Roman" w:cs="Times New Roman"/>
          <w:color w:val="000000"/>
          <w:sz w:val="24"/>
          <w:szCs w:val="24"/>
          <w:lang w:eastAsia="ru-RU"/>
        </w:rPr>
        <w:t xml:space="preserve"> из розетки.</w:t>
      </w:r>
    </w:p>
    <w:p w:rsidR="00EB1FFA" w:rsidRPr="00EB1FFA" w:rsidRDefault="00EB1FFA" w:rsidP="00EB1FFA">
      <w:pPr>
        <w:shd w:val="clear" w:color="auto" w:fill="FFFFFF"/>
        <w:spacing w:before="100" w:beforeAutospacing="1" w:after="100" w:afterAutospacing="1" w:line="240" w:lineRule="auto"/>
        <w:jc w:val="center"/>
        <w:outlineLvl w:val="1"/>
        <w:rPr>
          <w:rFonts w:ascii="Georgia" w:eastAsia="Times New Roman" w:hAnsi="Georgia" w:cs="Times New Roman"/>
          <w:color w:val="856129"/>
          <w:sz w:val="33"/>
          <w:szCs w:val="33"/>
          <w:lang w:eastAsia="ru-RU"/>
        </w:rPr>
      </w:pPr>
      <w:r w:rsidRPr="00EB1FFA">
        <w:rPr>
          <w:rFonts w:ascii="Georgia" w:eastAsia="Times New Roman" w:hAnsi="Georgia" w:cs="Times New Roman"/>
          <w:color w:val="856129"/>
          <w:sz w:val="33"/>
          <w:szCs w:val="33"/>
          <w:lang w:eastAsia="ru-RU"/>
        </w:rPr>
        <w:t>Заключение</w:t>
      </w: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B1FFA">
        <w:rPr>
          <w:rFonts w:ascii="Times New Roman" w:eastAsia="Times New Roman" w:hAnsi="Times New Roman" w:cs="Times New Roman"/>
          <w:color w:val="000000"/>
          <w:sz w:val="24"/>
          <w:szCs w:val="24"/>
          <w:lang w:eastAsia="ru-RU"/>
        </w:rPr>
        <w:t>Для того чтобы выполнить работу нужно знать определенные правила при работе с древесиной: как правильно ее подготовить, какая древесина лучше подходит, как обработать уже готовую работу и др.</w:t>
      </w:r>
    </w:p>
    <w:p w:rsidR="00EB1FFA" w:rsidRPr="00EB1FFA" w:rsidRDefault="00EB1FFA" w:rsidP="00EB1FF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B1FFA" w:rsidRPr="00EB1FFA" w:rsidRDefault="00EB1FFA" w:rsidP="00EB1FF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EB1FFA" w:rsidRPr="00EB1FFA" w:rsidRDefault="00EB1FFA" w:rsidP="00EB1FFA"/>
    <w:p w:rsidR="00107FEC" w:rsidRDefault="00107FEC">
      <w:bookmarkStart w:id="0" w:name="_GoBack"/>
      <w:bookmarkEnd w:id="0"/>
    </w:p>
    <w:sectPr w:rsidR="00107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70A69"/>
    <w:multiLevelType w:val="multilevel"/>
    <w:tmpl w:val="449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6C"/>
    <w:rsid w:val="00107FEC"/>
    <w:rsid w:val="0068786C"/>
    <w:rsid w:val="00EB1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F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F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2020-04-27T11:13:00Z</dcterms:created>
  <dcterms:modified xsi:type="dcterms:W3CDTF">2020-04-27T11:14:00Z</dcterms:modified>
</cp:coreProperties>
</file>