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A8" w:rsidRPr="00F64510" w:rsidRDefault="00C92AA2" w:rsidP="002A0976">
      <w:pPr>
        <w:jc w:val="center"/>
        <w:rPr>
          <w:rStyle w:val="a3"/>
          <w:rFonts w:ascii="Times New Roman" w:hAnsi="Times New Roman" w:cs="Times New Roman"/>
          <w:b w:val="0"/>
          <w:color w:val="2D2D2D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D2D2D"/>
          <w:sz w:val="32"/>
          <w:szCs w:val="32"/>
          <w:shd w:val="clear" w:color="auto" w:fill="FFFFFF"/>
        </w:rPr>
        <w:t>Викторина ко дню А</w:t>
      </w:r>
      <w:r w:rsidR="00574A0A">
        <w:rPr>
          <w:rStyle w:val="a3"/>
          <w:rFonts w:ascii="Times New Roman" w:hAnsi="Times New Roman" w:cs="Times New Roman"/>
          <w:b w:val="0"/>
          <w:color w:val="2D2D2D"/>
          <w:sz w:val="32"/>
          <w:szCs w:val="32"/>
          <w:shd w:val="clear" w:color="auto" w:fill="FFFFFF"/>
        </w:rPr>
        <w:t>боригена</w:t>
      </w:r>
    </w:p>
    <w:p w:rsidR="00816AA8" w:rsidRPr="00C92AA2" w:rsidRDefault="00816AA8">
      <w:pPr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shd w:val="clear" w:color="auto" w:fill="FFFFFF"/>
        </w:rPr>
      </w:pPr>
      <w:r w:rsidRPr="00574A0A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shd w:val="clear" w:color="auto" w:fill="FFFFFF"/>
        </w:rPr>
        <w:t>1.</w:t>
      </w:r>
      <w:r w:rsidR="002A3D61" w:rsidRPr="00574A0A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shd w:val="clear" w:color="auto" w:fill="FFFFFF"/>
        </w:rPr>
        <w:t>Кто является главным героем мифологических сказок коряков и ительменов? Укажите его имя в корякской и ительменс</w:t>
      </w:r>
      <w:r w:rsidR="0001087C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shd w:val="clear" w:color="auto" w:fill="FFFFFF"/>
        </w:rPr>
        <w:t xml:space="preserve">кой культурах </w:t>
      </w:r>
    </w:p>
    <w:p w:rsidR="002A3D61" w:rsidRPr="0001087C" w:rsidRDefault="002A3D61" w:rsidP="002A3D61">
      <w:pPr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shd w:val="clear" w:color="auto" w:fill="FFFFFF"/>
        </w:rPr>
      </w:pPr>
      <w:r w:rsidRPr="00574A0A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shd w:val="clear" w:color="auto" w:fill="FFFFFF"/>
        </w:rPr>
        <w:t>2. Традиционная Камчатская гонка на собачьих упряжках. Традиционная, не только потому, что проходит уже более 20 лет, но и потому, что это единственная гонка в мире, которая возродила и успешно сохраняет традиционный национальный уклад коренных малочисленных народов Севера, проживающих в Камчатском крае. Укажите</w:t>
      </w:r>
      <w:r w:rsidR="00FE6606" w:rsidRPr="00574A0A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shd w:val="clear" w:color="auto" w:fill="FFFFFF"/>
        </w:rPr>
        <w:t>,</w:t>
      </w:r>
      <w:r w:rsidRPr="00574A0A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shd w:val="clear" w:color="auto" w:fill="FFFFFF"/>
        </w:rPr>
        <w:t xml:space="preserve"> как называется </w:t>
      </w:r>
      <w:r w:rsidR="007E37FB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shd w:val="clear" w:color="auto" w:fill="FFFFFF"/>
        </w:rPr>
        <w:t xml:space="preserve"> один из главных </w:t>
      </w:r>
      <w:r w:rsidRPr="00574A0A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shd w:val="clear" w:color="auto" w:fill="FFFFFF"/>
        </w:rPr>
        <w:t xml:space="preserve"> праздник</w:t>
      </w:r>
      <w:r w:rsidR="007E37FB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shd w:val="clear" w:color="auto" w:fill="FFFFFF"/>
        </w:rPr>
        <w:t>ов Камчатки</w:t>
      </w:r>
      <w:r w:rsidR="0001087C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shd w:val="clear" w:color="auto" w:fill="FFFFFF"/>
        </w:rPr>
        <w:t xml:space="preserve"> </w:t>
      </w:r>
    </w:p>
    <w:p w:rsidR="002A3D61" w:rsidRPr="0001087C" w:rsidRDefault="002A3D61" w:rsidP="002A3D61">
      <w:pPr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shd w:val="clear" w:color="auto" w:fill="FFFFFF"/>
        </w:rPr>
      </w:pPr>
      <w:r w:rsidRPr="00574A0A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shd w:val="clear" w:color="auto" w:fill="FFFFFF"/>
        </w:rPr>
        <w:t>3.Зверь</w:t>
      </w:r>
      <w:bookmarkStart w:id="0" w:name="_GoBack"/>
      <w:bookmarkEnd w:id="0"/>
      <w:r w:rsidRPr="00574A0A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shd w:val="clear" w:color="auto" w:fill="FFFFFF"/>
        </w:rPr>
        <w:t>, имеющий особое сакраль</w:t>
      </w:r>
      <w:r w:rsidR="0001087C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shd w:val="clear" w:color="auto" w:fill="FFFFFF"/>
        </w:rPr>
        <w:t xml:space="preserve">ное значение для эвенов? </w:t>
      </w:r>
    </w:p>
    <w:p w:rsidR="002A3D61" w:rsidRPr="0001087C" w:rsidRDefault="002A3D61" w:rsidP="002A3D61">
      <w:pPr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shd w:val="clear" w:color="auto" w:fill="FFFFFF"/>
        </w:rPr>
      </w:pPr>
      <w:r w:rsidRPr="00574A0A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shd w:val="clear" w:color="auto" w:fill="FFFFFF"/>
        </w:rPr>
        <w:t>4.Назовите основной вид традиционной хозяйственной деятельности коренных малочисленных народов Российской Федерации на территории Камчат</w:t>
      </w:r>
      <w:r w:rsidR="0001087C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shd w:val="clear" w:color="auto" w:fill="FFFFFF"/>
        </w:rPr>
        <w:t xml:space="preserve">ского края? </w:t>
      </w:r>
    </w:p>
    <w:p w:rsidR="002A3D61" w:rsidRPr="0001087C" w:rsidRDefault="002A3D61" w:rsidP="002A3D61">
      <w:pPr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shd w:val="clear" w:color="auto" w:fill="FFFFFF"/>
        </w:rPr>
      </w:pPr>
      <w:r w:rsidRPr="00574A0A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shd w:val="clear" w:color="auto" w:fill="FFFFFF"/>
        </w:rPr>
        <w:t>5. Назовите единственный и известный этнографический музей в Камчатском крае. Там можно увидеть оригинальн</w:t>
      </w:r>
      <w:r w:rsidR="00574A0A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shd w:val="clear" w:color="auto" w:fill="FFFFFF"/>
        </w:rPr>
        <w:t>ые шаманские вещи, атрибутику</w:t>
      </w:r>
      <w:proofErr w:type="gramStart"/>
      <w:r w:rsidR="00574A0A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shd w:val="clear" w:color="auto" w:fill="FFFFFF"/>
        </w:rPr>
        <w:t xml:space="preserve"> ,</w:t>
      </w:r>
      <w:proofErr w:type="gramEnd"/>
      <w:r w:rsidR="00574A0A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shd w:val="clear" w:color="auto" w:fill="FFFFFF"/>
        </w:rPr>
        <w:t xml:space="preserve"> </w:t>
      </w:r>
      <w:r w:rsidRPr="00574A0A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shd w:val="clear" w:color="auto" w:fill="FFFFFF"/>
        </w:rPr>
        <w:t xml:space="preserve">вещи </w:t>
      </w:r>
      <w:r w:rsidR="00574A0A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shd w:val="clear" w:color="auto" w:fill="FFFFFF"/>
        </w:rPr>
        <w:t>духовной культуры. Музей хранит у</w:t>
      </w:r>
      <w:r w:rsidRPr="00574A0A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shd w:val="clear" w:color="auto" w:fill="FFFFFF"/>
        </w:rPr>
        <w:t>никальные вещи</w:t>
      </w:r>
      <w:r w:rsidR="00B90920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shd w:val="clear" w:color="auto" w:fill="FFFFFF"/>
        </w:rPr>
        <w:t>,</w:t>
      </w:r>
      <w:r w:rsidRPr="00574A0A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shd w:val="clear" w:color="auto" w:fill="FFFFFF"/>
        </w:rPr>
        <w:t xml:space="preserve"> которые увидеть  в краеведческих музеях страны нев</w:t>
      </w:r>
      <w:r w:rsidR="0001087C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shd w:val="clear" w:color="auto" w:fill="FFFFFF"/>
        </w:rPr>
        <w:t xml:space="preserve">озможно. </w:t>
      </w:r>
    </w:p>
    <w:p w:rsidR="00DD1633" w:rsidRPr="002A0976" w:rsidRDefault="00DD1633" w:rsidP="002A3D61">
      <w:pPr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shd w:val="clear" w:color="auto" w:fill="FFFFFF"/>
        </w:rPr>
      </w:pPr>
      <w:r w:rsidRPr="00574A0A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shd w:val="clear" w:color="auto" w:fill="FFFFFF"/>
        </w:rPr>
        <w:t>6. Они неразрывно связаны с бытом и культурой коренного населения полуострова</w:t>
      </w:r>
      <w:proofErr w:type="gramStart"/>
      <w:r w:rsidRPr="00574A0A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shd w:val="clear" w:color="auto" w:fill="FFFFFF"/>
        </w:rPr>
        <w:t xml:space="preserve"> .</w:t>
      </w:r>
      <w:proofErr w:type="gramEnd"/>
      <w:r w:rsidRPr="00574A0A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shd w:val="clear" w:color="auto" w:fill="FFFFFF"/>
        </w:rPr>
        <w:t xml:space="preserve"> До середины 50 х годов 20 столетия они были практически единственным связующим звеном между населенными пунктами во время долгой Камчатской зимы. На них доставляли почту, людей, в самые отдале</w:t>
      </w:r>
      <w:r w:rsidR="0001087C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shd w:val="clear" w:color="auto" w:fill="FFFFFF"/>
        </w:rPr>
        <w:t xml:space="preserve">нные уголки полуострова </w:t>
      </w:r>
    </w:p>
    <w:p w:rsidR="00DD1633" w:rsidRPr="0001087C" w:rsidRDefault="00DD1633" w:rsidP="002A3D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4A0A">
        <w:rPr>
          <w:rStyle w:val="a3"/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7.</w:t>
      </w:r>
      <w:r w:rsidR="00F64510" w:rsidRPr="00574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Русский ученый, ботаник, этнограф, географ, путешественник, исследователь Сибири и Камчатки. Главным трудом его жизни стало издание - "Описание земли Камчатки". Первое издание вышло в 1750-1755 г. в двух томах. Укажите имя </w:t>
      </w:r>
      <w:proofErr w:type="gramStart"/>
      <w:r w:rsidR="00F64510" w:rsidRPr="00574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</w:t>
      </w:r>
      <w:r w:rsidR="00010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естного</w:t>
      </w:r>
      <w:proofErr w:type="gramEnd"/>
      <w:r w:rsidR="00010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ученного.</w:t>
      </w:r>
    </w:p>
    <w:p w:rsidR="00F64510" w:rsidRPr="00574A0A" w:rsidRDefault="00F64510" w:rsidP="00F64510">
      <w:pPr>
        <w:pStyle w:val="a4"/>
        <w:shd w:val="clear" w:color="auto" w:fill="F6F8F9"/>
        <w:spacing w:before="0" w:beforeAutospacing="0" w:after="0" w:afterAutospacing="0"/>
        <w:rPr>
          <w:color w:val="242422"/>
          <w:sz w:val="28"/>
          <w:szCs w:val="28"/>
        </w:rPr>
      </w:pPr>
      <w:r w:rsidRPr="00574A0A">
        <w:rPr>
          <w:color w:val="000000"/>
          <w:sz w:val="28"/>
          <w:szCs w:val="28"/>
          <w:shd w:val="clear" w:color="auto" w:fill="FFFFFF"/>
        </w:rPr>
        <w:t>8.</w:t>
      </w:r>
      <w:r w:rsidRPr="00574A0A">
        <w:rPr>
          <w:color w:val="242F33"/>
          <w:sz w:val="28"/>
          <w:szCs w:val="28"/>
          <w:shd w:val="clear" w:color="auto" w:fill="FFFFFF"/>
        </w:rPr>
        <w:t xml:space="preserve"> В сентябре у ит</w:t>
      </w:r>
      <w:r w:rsidR="00574A0A">
        <w:rPr>
          <w:color w:val="242F33"/>
          <w:sz w:val="28"/>
          <w:szCs w:val="28"/>
          <w:shd w:val="clear" w:color="auto" w:fill="FFFFFF"/>
        </w:rPr>
        <w:t xml:space="preserve">ельменов проходит </w:t>
      </w:r>
      <w:r w:rsidRPr="00574A0A">
        <w:rPr>
          <w:color w:val="242F33"/>
          <w:sz w:val="28"/>
          <w:szCs w:val="28"/>
          <w:shd w:val="clear" w:color="auto" w:fill="FFFFFF"/>
        </w:rPr>
        <w:t xml:space="preserve"> важнейший обрядовый календарный праздник очищения, знаменующий завершение хозяйственного цикла.</w:t>
      </w:r>
    </w:p>
    <w:p w:rsidR="00F64510" w:rsidRPr="00574A0A" w:rsidRDefault="00F64510" w:rsidP="00F64510">
      <w:pPr>
        <w:pStyle w:val="a4"/>
        <w:shd w:val="clear" w:color="auto" w:fill="F6F8F9"/>
        <w:spacing w:before="0" w:beforeAutospacing="0" w:after="0" w:afterAutospacing="0"/>
        <w:rPr>
          <w:color w:val="242422"/>
          <w:sz w:val="28"/>
          <w:szCs w:val="28"/>
        </w:rPr>
      </w:pPr>
      <w:r w:rsidRPr="00574A0A">
        <w:rPr>
          <w:color w:val="242F33"/>
          <w:sz w:val="28"/>
          <w:szCs w:val="28"/>
          <w:shd w:val="clear" w:color="auto" w:fill="FFFFFF"/>
        </w:rPr>
        <w:t>В празднике в обрядовой форме воспроизводились элементы мифов о сотворении мира и ритуалы, связанные с благодарением природы.</w:t>
      </w:r>
      <w:r w:rsidR="00574A0A">
        <w:rPr>
          <w:color w:val="242F33"/>
          <w:sz w:val="28"/>
          <w:szCs w:val="28"/>
          <w:shd w:val="clear" w:color="auto" w:fill="FFFFFF"/>
        </w:rPr>
        <w:t xml:space="preserve"> Назовите главный праздник ительменов? </w:t>
      </w:r>
    </w:p>
    <w:p w:rsidR="00F64510" w:rsidRPr="00574A0A" w:rsidRDefault="00F64510" w:rsidP="00F64510">
      <w:pPr>
        <w:pStyle w:val="a4"/>
        <w:shd w:val="clear" w:color="auto" w:fill="F6F8F9"/>
        <w:spacing w:before="0" w:beforeAutospacing="0" w:after="0" w:afterAutospacing="0"/>
        <w:rPr>
          <w:color w:val="242422"/>
          <w:sz w:val="28"/>
          <w:szCs w:val="28"/>
        </w:rPr>
      </w:pPr>
      <w:r w:rsidRPr="00574A0A">
        <w:rPr>
          <w:color w:val="242F33"/>
          <w:sz w:val="28"/>
          <w:szCs w:val="28"/>
          <w:shd w:val="clear" w:color="auto" w:fill="FFFFFF"/>
        </w:rPr>
        <w:t> </w:t>
      </w:r>
    </w:p>
    <w:p w:rsidR="00F64510" w:rsidRPr="00574A0A" w:rsidRDefault="00146A4E" w:rsidP="002A3D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4A0A">
        <w:rPr>
          <w:rFonts w:ascii="Times New Roman" w:hAnsi="Times New Roman" w:cs="Times New Roman"/>
          <w:sz w:val="28"/>
          <w:szCs w:val="28"/>
        </w:rPr>
        <w:t>9.</w:t>
      </w:r>
      <w:r w:rsidRPr="00574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4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</w:t>
      </w:r>
      <w:r w:rsidRPr="00574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алочисленный народ, который насчитывает чуть более 3 тысяч человек. Несмотря на это, они хранят свою древнюю культуру. Более 15 тысячелетий тому назад их местность начала заселяться народами, которые приходили с да</w:t>
      </w:r>
      <w:r w:rsidR="00574A0A" w:rsidRPr="00574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льневосточных земель.</w:t>
      </w:r>
      <w:r w:rsidR="00574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574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тоит отметить, что народ этот имеет множество странных для европейцев традиций. Однако все они стали результатом </w:t>
      </w:r>
      <w:r w:rsidRPr="00574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становления древнейшей культуры, которая жива и сейчас – благодаря её неповторимым носителям.</w:t>
      </w:r>
      <w:r w:rsidR="00010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46A4E" w:rsidRPr="00574A0A" w:rsidRDefault="00146A4E" w:rsidP="002A3D61">
      <w:pPr>
        <w:rPr>
          <w:rFonts w:ascii="Times New Roman" w:hAnsi="Times New Roman" w:cs="Times New Roman"/>
          <w:sz w:val="28"/>
          <w:szCs w:val="28"/>
        </w:rPr>
      </w:pPr>
      <w:r w:rsidRPr="00574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</w:t>
      </w:r>
      <w:r w:rsidR="00574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имя известного деятеля национальной культуры. Один из тех</w:t>
      </w:r>
      <w:r w:rsidR="00010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E3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="00574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</w:t>
      </w:r>
      <w:r w:rsidR="007E3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стоял у истоков возрождения ительменской  культуры,</w:t>
      </w:r>
      <w:r w:rsidR="00574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="00FD0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аслуженный работник культуры РФ</w:t>
      </w:r>
      <w:r w:rsidR="007E3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FD0FDC" w:rsidRPr="00FD0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3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A3D61" w:rsidRPr="00574A0A" w:rsidRDefault="002A3D61">
      <w:pPr>
        <w:rPr>
          <w:rStyle w:val="a3"/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</w:p>
    <w:p w:rsidR="00816AA8" w:rsidRPr="002A3D61" w:rsidRDefault="00816AA8">
      <w:pPr>
        <w:rPr>
          <w:rStyle w:val="a3"/>
          <w:rFonts w:ascii="Arial" w:hAnsi="Arial" w:cs="Arial"/>
          <w:color w:val="2D2D2D"/>
          <w:sz w:val="20"/>
          <w:szCs w:val="20"/>
          <w:shd w:val="clear" w:color="auto" w:fill="FFFFFF"/>
        </w:rPr>
      </w:pPr>
    </w:p>
    <w:p w:rsidR="00816AA8" w:rsidRPr="002A3D61" w:rsidRDefault="00816AA8">
      <w:pPr>
        <w:rPr>
          <w:rStyle w:val="a3"/>
          <w:rFonts w:ascii="Arial" w:hAnsi="Arial" w:cs="Arial"/>
          <w:color w:val="2D2D2D"/>
          <w:sz w:val="20"/>
          <w:szCs w:val="20"/>
          <w:shd w:val="clear" w:color="auto" w:fill="FFFFFF"/>
        </w:rPr>
      </w:pPr>
    </w:p>
    <w:p w:rsidR="00816AA8" w:rsidRPr="002A3D61" w:rsidRDefault="00816AA8">
      <w:pPr>
        <w:rPr>
          <w:rStyle w:val="a3"/>
          <w:rFonts w:ascii="Arial" w:hAnsi="Arial" w:cs="Arial"/>
          <w:color w:val="2D2D2D"/>
          <w:sz w:val="20"/>
          <w:szCs w:val="20"/>
          <w:shd w:val="clear" w:color="auto" w:fill="FFFFFF"/>
        </w:rPr>
      </w:pPr>
    </w:p>
    <w:p w:rsidR="00D60842" w:rsidRDefault="00816AA8">
      <w:r>
        <w:rPr>
          <w:rStyle w:val="a3"/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 </w:t>
      </w:r>
    </w:p>
    <w:sectPr w:rsidR="00D60842" w:rsidSect="002A09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AA8"/>
    <w:rsid w:val="000077CE"/>
    <w:rsid w:val="0001087C"/>
    <w:rsid w:val="0002234E"/>
    <w:rsid w:val="00146A4E"/>
    <w:rsid w:val="002A0976"/>
    <w:rsid w:val="002A3D61"/>
    <w:rsid w:val="004375E7"/>
    <w:rsid w:val="00467670"/>
    <w:rsid w:val="00473FFF"/>
    <w:rsid w:val="005204BF"/>
    <w:rsid w:val="00574A0A"/>
    <w:rsid w:val="00645005"/>
    <w:rsid w:val="007E37FB"/>
    <w:rsid w:val="00816AA8"/>
    <w:rsid w:val="00B90920"/>
    <w:rsid w:val="00C40014"/>
    <w:rsid w:val="00C92AA2"/>
    <w:rsid w:val="00D60842"/>
    <w:rsid w:val="00DD1633"/>
    <w:rsid w:val="00F64510"/>
    <w:rsid w:val="00FB0B26"/>
    <w:rsid w:val="00FD0FDC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6AA8"/>
    <w:rPr>
      <w:b/>
      <w:bCs/>
    </w:rPr>
  </w:style>
  <w:style w:type="paragraph" w:styleId="a4">
    <w:name w:val="Normal (Web)"/>
    <w:basedOn w:val="a"/>
    <w:uiPriority w:val="99"/>
    <w:semiHidden/>
    <w:unhideWhenUsed/>
    <w:rsid w:val="00F6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татьяна</cp:lastModifiedBy>
  <cp:revision>21</cp:revision>
  <dcterms:created xsi:type="dcterms:W3CDTF">2020-08-03T04:14:00Z</dcterms:created>
  <dcterms:modified xsi:type="dcterms:W3CDTF">2020-08-06T22:12:00Z</dcterms:modified>
</cp:coreProperties>
</file>