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D1" w:rsidRPr="00A54BD1" w:rsidRDefault="00A54BD1" w:rsidP="00A54BD1">
      <w:pPr>
        <w:widowControl w:val="0"/>
        <w:autoSpaceDE w:val="0"/>
        <w:autoSpaceDN w:val="0"/>
        <w:spacing w:before="67" w:after="0" w:line="240" w:lineRule="auto"/>
        <w:ind w:right="263"/>
        <w:jc w:val="right"/>
        <w:rPr>
          <w:rFonts w:ascii="Times New Roman" w:eastAsia="Times New Roman" w:hAnsi="Times New Roman" w:cs="Times New Roman"/>
          <w:i/>
          <w:sz w:val="28"/>
        </w:rPr>
      </w:pPr>
      <w:r w:rsidRPr="00A54BD1">
        <w:rPr>
          <w:rFonts w:ascii="Times New Roman" w:eastAsia="Times New Roman" w:hAnsi="Times New Roman" w:cs="Times New Roman"/>
          <w:i/>
          <w:sz w:val="28"/>
        </w:rPr>
        <w:t>Приложение</w:t>
      </w:r>
      <w:r w:rsidRPr="00A54BD1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A54BD1">
        <w:rPr>
          <w:rFonts w:ascii="Times New Roman" w:eastAsia="Times New Roman" w:hAnsi="Times New Roman" w:cs="Times New Roman"/>
          <w:i/>
          <w:sz w:val="28"/>
        </w:rPr>
        <w:t>2.</w:t>
      </w:r>
    </w:p>
    <w:p w:rsidR="00A54BD1" w:rsidRPr="00A54BD1" w:rsidRDefault="00A54BD1" w:rsidP="00A54BD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54BD1" w:rsidRPr="00A54BD1" w:rsidRDefault="00A54BD1" w:rsidP="00A54BD1">
      <w:pPr>
        <w:widowControl w:val="0"/>
        <w:autoSpaceDE w:val="0"/>
        <w:autoSpaceDN w:val="0"/>
        <w:spacing w:after="0" w:line="240" w:lineRule="auto"/>
        <w:ind w:right="119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BD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C8618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A54BD1">
        <w:rPr>
          <w:rFonts w:ascii="Times New Roman" w:eastAsia="Times New Roman" w:hAnsi="Times New Roman" w:cs="Times New Roman"/>
          <w:bCs/>
          <w:sz w:val="28"/>
          <w:szCs w:val="28"/>
        </w:rPr>
        <w:t>Дорожная</w:t>
      </w:r>
      <w:r w:rsidRPr="00A54BD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A54BD1">
        <w:rPr>
          <w:rFonts w:ascii="Times New Roman" w:eastAsia="Times New Roman" w:hAnsi="Times New Roman" w:cs="Times New Roman"/>
          <w:bCs/>
          <w:sz w:val="28"/>
          <w:szCs w:val="28"/>
        </w:rPr>
        <w:t>карта</w:t>
      </w:r>
      <w:r w:rsidRPr="00A54B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A54BD1">
        <w:rPr>
          <w:rFonts w:ascii="Times New Roman" w:eastAsia="Times New Roman" w:hAnsi="Times New Roman" w:cs="Times New Roman"/>
          <w:bCs/>
          <w:sz w:val="28"/>
          <w:szCs w:val="28"/>
        </w:rPr>
        <w:t>(план</w:t>
      </w:r>
      <w:r w:rsidRPr="00A54BD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A54BD1">
        <w:rPr>
          <w:rFonts w:ascii="Times New Roman" w:eastAsia="Times New Roman" w:hAnsi="Times New Roman" w:cs="Times New Roman"/>
          <w:bCs/>
          <w:sz w:val="28"/>
          <w:szCs w:val="28"/>
        </w:rPr>
        <w:t>мероприятий)</w:t>
      </w:r>
    </w:p>
    <w:p w:rsidR="00A54BD1" w:rsidRPr="00A54BD1" w:rsidRDefault="00A54BD1" w:rsidP="00A54BD1">
      <w:pPr>
        <w:widowControl w:val="0"/>
        <w:autoSpaceDE w:val="0"/>
        <w:autoSpaceDN w:val="0"/>
        <w:spacing w:after="0" w:line="240" w:lineRule="auto"/>
        <w:ind w:right="1192"/>
        <w:jc w:val="center"/>
        <w:rPr>
          <w:rFonts w:ascii="Times New Roman" w:eastAsia="Times New Roman" w:hAnsi="Times New Roman" w:cs="Times New Roman"/>
          <w:sz w:val="28"/>
        </w:rPr>
      </w:pPr>
      <w:r w:rsidRPr="00A54BD1">
        <w:rPr>
          <w:rFonts w:ascii="Times New Roman" w:eastAsia="Times New Roman" w:hAnsi="Times New Roman" w:cs="Times New Roman"/>
          <w:sz w:val="28"/>
        </w:rPr>
        <w:t xml:space="preserve">по реализации Положения о системе наставничества педагогических </w:t>
      </w:r>
      <w:r w:rsidRPr="00A54BD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54BD1">
        <w:rPr>
          <w:rFonts w:ascii="Times New Roman" w:eastAsia="Times New Roman" w:hAnsi="Times New Roman" w:cs="Times New Roman"/>
          <w:sz w:val="28"/>
        </w:rPr>
        <w:t>работников</w:t>
      </w:r>
      <w:r w:rsidRPr="00A54BD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54BD1">
        <w:rPr>
          <w:rFonts w:ascii="Times New Roman" w:eastAsia="Times New Roman" w:hAnsi="Times New Roman" w:cs="Times New Roman"/>
          <w:sz w:val="28"/>
        </w:rPr>
        <w:t>в</w:t>
      </w:r>
      <w:r w:rsidRPr="00A54BD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54BD1">
        <w:rPr>
          <w:rFonts w:ascii="Times New Roman" w:eastAsia="Times New Roman" w:hAnsi="Times New Roman" w:cs="Times New Roman"/>
          <w:sz w:val="28"/>
        </w:rPr>
        <w:t>МКОУ ДО ЦВР «Ровесник»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45"/>
        <w:gridCol w:w="3272"/>
        <w:gridCol w:w="4963"/>
        <w:gridCol w:w="1853"/>
        <w:gridCol w:w="2236"/>
        <w:gridCol w:w="2648"/>
      </w:tblGrid>
      <w:tr w:rsidR="00C8618C" w:rsidRPr="00C96F7C" w:rsidTr="00C8618C">
        <w:tc>
          <w:tcPr>
            <w:tcW w:w="445" w:type="dxa"/>
          </w:tcPr>
          <w:p w:rsidR="00A54BD1" w:rsidRPr="00C96F7C" w:rsidRDefault="00A54BD1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2" w:type="dxa"/>
          </w:tcPr>
          <w:p w:rsidR="00A54BD1" w:rsidRPr="00C96F7C" w:rsidRDefault="00A54BD1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4963" w:type="dxa"/>
          </w:tcPr>
          <w:p w:rsidR="00A54BD1" w:rsidRPr="00C96F7C" w:rsidRDefault="00A54BD1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  <w:tc>
          <w:tcPr>
            <w:tcW w:w="1853" w:type="dxa"/>
          </w:tcPr>
          <w:p w:rsidR="00A54BD1" w:rsidRPr="00C96F7C" w:rsidRDefault="00A54BD1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36" w:type="dxa"/>
          </w:tcPr>
          <w:p w:rsidR="00A54BD1" w:rsidRPr="00C96F7C" w:rsidRDefault="00A54BD1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648" w:type="dxa"/>
          </w:tcPr>
          <w:p w:rsidR="00A54BD1" w:rsidRPr="00C96F7C" w:rsidRDefault="00A54BD1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8618C" w:rsidRPr="00C96F7C" w:rsidTr="00C8618C">
        <w:tc>
          <w:tcPr>
            <w:tcW w:w="445" w:type="dxa"/>
          </w:tcPr>
          <w:p w:rsidR="00A54BD1" w:rsidRPr="00C96F7C" w:rsidRDefault="00C8618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2" w:type="dxa"/>
          </w:tcPr>
          <w:p w:rsidR="00C96F7C" w:rsidRPr="00C96F7C" w:rsidRDefault="00C96F7C" w:rsidP="00C96F7C">
            <w:pPr>
              <w:spacing w:after="160"/>
              <w:ind w:right="1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Pr="00C96F7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</w:p>
          <w:p w:rsidR="00A54BD1" w:rsidRPr="00C96F7C" w:rsidRDefault="00C96F7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4963" w:type="dxa"/>
          </w:tcPr>
          <w:p w:rsidR="00C96F7C" w:rsidRPr="00C96F7C" w:rsidRDefault="00C96F7C" w:rsidP="00C8618C">
            <w:pPr>
              <w:widowControl w:val="0"/>
              <w:numPr>
                <w:ilvl w:val="0"/>
                <w:numId w:val="1"/>
              </w:numPr>
              <w:tabs>
                <w:tab w:val="left" w:pos="302"/>
              </w:tabs>
              <w:autoSpaceDE w:val="0"/>
              <w:autoSpaceDN w:val="0"/>
              <w:ind w:right="5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«Об утверждении положения о системе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 педагогических работников в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организации»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6F7C" w:rsidRPr="00C96F7C" w:rsidRDefault="00C96F7C" w:rsidP="00C8618C">
            <w:pPr>
              <w:widowControl w:val="0"/>
              <w:numPr>
                <w:ilvl w:val="0"/>
                <w:numId w:val="1"/>
              </w:numPr>
              <w:tabs>
                <w:tab w:val="left" w:pos="302"/>
              </w:tabs>
              <w:autoSpaceDE w:val="0"/>
              <w:autoSpaceDN w:val="0"/>
              <w:ind w:right="5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</w:t>
            </w:r>
            <w:r w:rsidRPr="00C96F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6F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 w:rsidRPr="00C96F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r w:rsidRPr="00C96F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в образовательной организации,</w:t>
            </w:r>
          </w:p>
          <w:p w:rsidR="00C96F7C" w:rsidRPr="00C96F7C" w:rsidRDefault="00C96F7C" w:rsidP="00C8618C">
            <w:pPr>
              <w:widowControl w:val="0"/>
              <w:tabs>
                <w:tab w:val="left" w:pos="302"/>
              </w:tabs>
              <w:autoSpaceDE w:val="0"/>
              <w:autoSpaceDN w:val="0"/>
              <w:ind w:left="107" w:righ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Дорожная карта (план мероприятий)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Положения о системе наставничества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в образовательной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организации).</w:t>
            </w:r>
            <w:proofErr w:type="gramEnd"/>
          </w:p>
          <w:p w:rsidR="00C96F7C" w:rsidRPr="00C96F7C" w:rsidRDefault="00C96F7C" w:rsidP="00C8618C">
            <w:pPr>
              <w:widowControl w:val="0"/>
              <w:numPr>
                <w:ilvl w:val="0"/>
                <w:numId w:val="1"/>
              </w:numPr>
              <w:tabs>
                <w:tab w:val="left" w:pos="302"/>
              </w:tabs>
              <w:autoSpaceDE w:val="0"/>
              <w:autoSpaceDN w:val="0"/>
              <w:ind w:right="5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</w:t>
            </w:r>
            <w:proofErr w:type="gramStart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ы)</w:t>
            </w:r>
            <w:r w:rsidRPr="00C96F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6F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закреплении</w:t>
            </w:r>
            <w:r w:rsidRPr="00C96F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наставнических</w:t>
            </w:r>
            <w:r w:rsidRPr="00C96F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пар/групп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 письменного согласия их участников на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возложение на них дополнительных обязанностей,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</w:t>
            </w:r>
            <w:r w:rsidRPr="00C96F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6F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наставнической</w:t>
            </w:r>
            <w:r w:rsidRPr="00C96F7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деятельностью.</w:t>
            </w:r>
          </w:p>
          <w:p w:rsidR="00A54BD1" w:rsidRPr="00C96F7C" w:rsidRDefault="00C96F7C" w:rsidP="00C861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подготов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персонализированных программ наставничества,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в организации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наставляемых.</w:t>
            </w:r>
          </w:p>
        </w:tc>
        <w:tc>
          <w:tcPr>
            <w:tcW w:w="1853" w:type="dxa"/>
          </w:tcPr>
          <w:p w:rsidR="00A54BD1" w:rsidRPr="00C96F7C" w:rsidRDefault="00C8618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2236" w:type="dxa"/>
          </w:tcPr>
          <w:p w:rsidR="00C8618C" w:rsidRPr="00C96F7C" w:rsidRDefault="00C8618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 </w:t>
            </w:r>
          </w:p>
        </w:tc>
        <w:tc>
          <w:tcPr>
            <w:tcW w:w="2648" w:type="dxa"/>
          </w:tcPr>
          <w:p w:rsidR="00A54BD1" w:rsidRPr="00C96F7C" w:rsidRDefault="00C8618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ЛНА</w:t>
            </w:r>
          </w:p>
        </w:tc>
      </w:tr>
      <w:tr w:rsidR="00C8618C" w:rsidRPr="00C96F7C" w:rsidTr="00C8618C">
        <w:tc>
          <w:tcPr>
            <w:tcW w:w="445" w:type="dxa"/>
          </w:tcPr>
          <w:p w:rsidR="00C96F7C" w:rsidRPr="00C96F7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2" w:type="dxa"/>
          </w:tcPr>
          <w:p w:rsidR="00C96F7C" w:rsidRPr="00C96F7C" w:rsidRDefault="00C96F7C" w:rsidP="00C8618C">
            <w:pPr>
              <w:ind w:right="1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банка </w:t>
            </w:r>
            <w:proofErr w:type="gramStart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963" w:type="dxa"/>
          </w:tcPr>
          <w:p w:rsidR="00C96F7C" w:rsidRPr="00C96F7C" w:rsidRDefault="00C96F7C" w:rsidP="00C8618C">
            <w:pPr>
              <w:widowControl w:val="0"/>
              <w:tabs>
                <w:tab w:val="left" w:pos="389"/>
              </w:tabs>
              <w:autoSpaceDE w:val="0"/>
              <w:autoSpaceDN w:val="0"/>
              <w:ind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профессиональных запросах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педагогов.</w:t>
            </w:r>
          </w:p>
          <w:p w:rsidR="00C96F7C" w:rsidRPr="00C96F7C" w:rsidRDefault="00C96F7C" w:rsidP="00C861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C96F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r w:rsidRPr="00C96F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r w:rsidRPr="00C96F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наставляемых,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согласий на сбор и обработку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персональных</w:t>
            </w:r>
            <w:r w:rsidRPr="00C96F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данных.</w:t>
            </w:r>
          </w:p>
        </w:tc>
        <w:tc>
          <w:tcPr>
            <w:tcW w:w="1853" w:type="dxa"/>
          </w:tcPr>
          <w:p w:rsidR="00C8618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C96F7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8618C" w:rsidRPr="00C96F7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(дополнительно  по запросу)</w:t>
            </w:r>
          </w:p>
        </w:tc>
        <w:tc>
          <w:tcPr>
            <w:tcW w:w="2236" w:type="dxa"/>
          </w:tcPr>
          <w:p w:rsidR="00C8618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C96F7C" w:rsidRPr="00C96F7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Целевой системы наставничества педагогических работников в ОО</w:t>
            </w:r>
          </w:p>
        </w:tc>
        <w:tc>
          <w:tcPr>
            <w:tcW w:w="2648" w:type="dxa"/>
          </w:tcPr>
          <w:p w:rsidR="00C96F7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Собрана информация:</w:t>
            </w:r>
          </w:p>
          <w:p w:rsidR="00C8618C" w:rsidRPr="00C96F7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запросы наставляемых и ресурсы наставников</w:t>
            </w:r>
          </w:p>
        </w:tc>
      </w:tr>
      <w:tr w:rsidR="00C8618C" w:rsidRPr="00C96F7C" w:rsidTr="00C8618C">
        <w:tc>
          <w:tcPr>
            <w:tcW w:w="445" w:type="dxa"/>
          </w:tcPr>
          <w:p w:rsidR="00C8618C" w:rsidRPr="00C96F7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72" w:type="dxa"/>
          </w:tcPr>
          <w:p w:rsidR="00C8618C" w:rsidRPr="00C96F7C" w:rsidRDefault="00C8618C" w:rsidP="00C8618C">
            <w:pPr>
              <w:ind w:right="1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Формирование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4963" w:type="dxa"/>
          </w:tcPr>
          <w:p w:rsidR="00C8618C" w:rsidRPr="00C96F7C" w:rsidRDefault="00C8618C" w:rsidP="00C8618C">
            <w:pPr>
              <w:widowControl w:val="0"/>
              <w:tabs>
                <w:tab w:val="left" w:pos="389"/>
              </w:tabs>
              <w:autoSpaceDE w:val="0"/>
              <w:autoSpaceDN w:val="0"/>
              <w:ind w:right="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потенциальных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 в образовательной организации,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желающих принять участие в персонализированных</w:t>
            </w:r>
            <w:r w:rsidRPr="00C96F7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программах</w:t>
            </w:r>
            <w:r w:rsidRPr="00C96F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C8618C" w:rsidRDefault="00C8618C" w:rsidP="00C8618C">
            <w:pPr>
              <w:widowControl w:val="0"/>
              <w:tabs>
                <w:tab w:val="left" w:pos="389"/>
              </w:tabs>
              <w:autoSpaceDE w:val="0"/>
              <w:autoSpaceDN w:val="0"/>
              <w:ind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18C" w:rsidRPr="00C96F7C" w:rsidRDefault="00C8618C" w:rsidP="00C8618C">
            <w:pPr>
              <w:widowControl w:val="0"/>
              <w:tabs>
                <w:tab w:val="left" w:pos="389"/>
              </w:tabs>
              <w:autoSpaceDE w:val="0"/>
              <w:autoSpaceDN w:val="0"/>
              <w:ind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наставников,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согласий на сбор и обработку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персональных</w:t>
            </w:r>
            <w:r w:rsidRPr="00C96F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данных.</w:t>
            </w:r>
          </w:p>
        </w:tc>
        <w:tc>
          <w:tcPr>
            <w:tcW w:w="1853" w:type="dxa"/>
          </w:tcPr>
          <w:p w:rsidR="00C8618C" w:rsidRDefault="00C8618C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8618C" w:rsidRDefault="00C8618C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B545B" w:rsidRDefault="007B545B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18C" w:rsidRPr="00C96F7C" w:rsidRDefault="00C8618C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(дополнительно  по запросу)</w:t>
            </w:r>
          </w:p>
        </w:tc>
        <w:tc>
          <w:tcPr>
            <w:tcW w:w="2236" w:type="dxa"/>
          </w:tcPr>
          <w:p w:rsidR="00C8618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C8618C" w:rsidRPr="00C96F7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елевой системы наставничества педагогических работников в ОО</w:t>
            </w:r>
          </w:p>
        </w:tc>
        <w:tc>
          <w:tcPr>
            <w:tcW w:w="2648" w:type="dxa"/>
          </w:tcPr>
          <w:p w:rsidR="00C8618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анкетирование, проведены собеседования с наставниками.</w:t>
            </w:r>
          </w:p>
          <w:p w:rsidR="00C8618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18C" w:rsidRPr="00C96F7C" w:rsidRDefault="00C8618C" w:rsidP="00C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база наставников, получены согласия на сбор и обработку персональных данных.</w:t>
            </w:r>
          </w:p>
        </w:tc>
      </w:tr>
      <w:tr w:rsidR="00C8618C" w:rsidRPr="00C96F7C" w:rsidTr="00C8618C">
        <w:tc>
          <w:tcPr>
            <w:tcW w:w="445" w:type="dxa"/>
          </w:tcPr>
          <w:p w:rsidR="00C8618C" w:rsidRPr="00C96F7C" w:rsidRDefault="00C8618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72" w:type="dxa"/>
          </w:tcPr>
          <w:p w:rsidR="00C8618C" w:rsidRPr="00C96F7C" w:rsidRDefault="00C8618C" w:rsidP="00C96F7C">
            <w:pPr>
              <w:spacing w:after="160"/>
              <w:ind w:right="143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Отбор и обучение</w:t>
            </w:r>
          </w:p>
        </w:tc>
        <w:tc>
          <w:tcPr>
            <w:tcW w:w="4963" w:type="dxa"/>
          </w:tcPr>
          <w:p w:rsidR="00C8618C" w:rsidRPr="00C96F7C" w:rsidRDefault="00C8618C" w:rsidP="00C861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C96F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r w:rsidRPr="00C96F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r w:rsidRPr="00C96F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6F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 w:rsidRPr="00C96F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подходящих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C96F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конкретной</w:t>
            </w:r>
            <w:r w:rsidRPr="00C96F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персонализированной</w:t>
            </w:r>
            <w:r w:rsidRPr="00C96F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r w:rsidRPr="00C96F7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педагога/группы</w:t>
            </w:r>
            <w:r w:rsidRPr="00C96F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педагогов.</w:t>
            </w:r>
          </w:p>
          <w:p w:rsidR="00C8618C" w:rsidRPr="00C96F7C" w:rsidRDefault="00C8618C" w:rsidP="00C8618C">
            <w:pPr>
              <w:ind w:right="2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C96F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r w:rsidRPr="00C96F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C96F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C96F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618C" w:rsidRPr="00C96F7C" w:rsidRDefault="00C8618C" w:rsidP="00C8618C">
            <w:pPr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autoSpaceDE w:val="0"/>
              <w:autoSpaceDN w:val="0"/>
              <w:ind w:right="1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методических материалов для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сопровождения</w:t>
            </w:r>
            <w:r w:rsidRPr="00C96F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наставнической</w:t>
            </w:r>
            <w:r w:rsidRPr="00C96F7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C8618C" w:rsidRPr="00C96F7C" w:rsidRDefault="00C8618C" w:rsidP="00C8618C">
            <w:pPr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autoSpaceDE w:val="0"/>
              <w:autoSpaceDN w:val="0"/>
              <w:ind w:righ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консультаций, организация обмена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опытом</w:t>
            </w:r>
            <w:r w:rsidRPr="00C96F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r w:rsidRPr="00C96F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r w:rsidRPr="00C96F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96F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«установочные</w:t>
            </w:r>
            <w:r w:rsidRPr="00C96F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сессии»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наставников.</w:t>
            </w:r>
          </w:p>
        </w:tc>
        <w:tc>
          <w:tcPr>
            <w:tcW w:w="1853" w:type="dxa"/>
          </w:tcPr>
          <w:p w:rsidR="00C8618C" w:rsidRDefault="00C8618C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8618C" w:rsidRDefault="00C8618C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B545B" w:rsidRDefault="007B545B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18C" w:rsidRDefault="00C8618C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(дополнительно  по запросу)</w:t>
            </w:r>
          </w:p>
          <w:p w:rsidR="007B545B" w:rsidRDefault="007B545B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5B" w:rsidRPr="00C96F7C" w:rsidRDefault="007B545B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6" w:type="dxa"/>
          </w:tcPr>
          <w:p w:rsidR="00C8618C" w:rsidRDefault="00C8618C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C8618C" w:rsidRPr="00C96F7C" w:rsidRDefault="00C8618C" w:rsidP="005A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елевой системы наставничества педагогических работников в ОО</w:t>
            </w:r>
          </w:p>
        </w:tc>
        <w:tc>
          <w:tcPr>
            <w:tcW w:w="2648" w:type="dxa"/>
          </w:tcPr>
          <w:p w:rsidR="00C8618C" w:rsidRPr="00C96F7C" w:rsidRDefault="00C8618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Привлечены эксперты, сформированы группы наставников для обучения, проведены занятия, подготовлен методический материал, оказаны индивидуальные консультации</w:t>
            </w:r>
          </w:p>
        </w:tc>
      </w:tr>
      <w:tr w:rsidR="00C8618C" w:rsidRPr="00C96F7C" w:rsidTr="00C8618C">
        <w:tc>
          <w:tcPr>
            <w:tcW w:w="445" w:type="dxa"/>
          </w:tcPr>
          <w:p w:rsidR="00C8618C" w:rsidRPr="00C96F7C" w:rsidRDefault="00C8618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2" w:type="dxa"/>
          </w:tcPr>
          <w:p w:rsidR="00C8618C" w:rsidRPr="00C96F7C" w:rsidRDefault="00C8618C" w:rsidP="00C96F7C">
            <w:pPr>
              <w:ind w:right="9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наставнических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пар/групп</w:t>
            </w:r>
          </w:p>
        </w:tc>
        <w:tc>
          <w:tcPr>
            <w:tcW w:w="4963" w:type="dxa"/>
          </w:tcPr>
          <w:p w:rsidR="00C8618C" w:rsidRPr="00C96F7C" w:rsidRDefault="00C8618C" w:rsidP="00C8618C">
            <w:pPr>
              <w:widowControl w:val="0"/>
              <w:tabs>
                <w:tab w:val="left" w:pos="3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C96F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наставнических</w:t>
            </w:r>
            <w:r w:rsidRPr="00C96F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пар/групп.</w:t>
            </w:r>
          </w:p>
          <w:p w:rsidR="00C8618C" w:rsidRPr="00C96F7C" w:rsidRDefault="00C8618C" w:rsidP="00C8618C">
            <w:pPr>
              <w:widowControl w:val="0"/>
              <w:tabs>
                <w:tab w:val="left" w:pos="389"/>
              </w:tabs>
              <w:autoSpaceDE w:val="0"/>
              <w:autoSpaceDN w:val="0"/>
              <w:ind w:right="1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Pr="00C96F7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персонализированных</w:t>
            </w:r>
            <w:r w:rsidRPr="00C96F7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r w:rsidRPr="00C96F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каждой</w:t>
            </w:r>
            <w:r w:rsidRPr="00C96F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пары/группы.</w:t>
            </w:r>
          </w:p>
          <w:p w:rsidR="00C8618C" w:rsidRPr="00C96F7C" w:rsidRDefault="00C8618C" w:rsidP="00C96F7C">
            <w:pPr>
              <w:tabs>
                <w:tab w:val="left" w:pos="389"/>
              </w:tabs>
              <w:ind w:right="1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(дополнительно  по запросу)</w:t>
            </w: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18C" w:rsidRPr="00C96F7C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236" w:type="dxa"/>
          </w:tcPr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ОО</w:t>
            </w: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C8618C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целевой системы наставничества педагогических работников в ОО</w:t>
            </w: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Педагоги-наставники</w:t>
            </w: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5B" w:rsidRPr="00C96F7C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C8618C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 наставнические пары/группы</w:t>
            </w:r>
          </w:p>
          <w:p w:rsidR="007B545B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5B" w:rsidRPr="00C96F7C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утверждены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</w:tr>
      <w:tr w:rsidR="00C8618C" w:rsidRPr="00C96F7C" w:rsidTr="00C8618C">
        <w:tc>
          <w:tcPr>
            <w:tcW w:w="445" w:type="dxa"/>
          </w:tcPr>
          <w:p w:rsidR="00C8618C" w:rsidRPr="00C96F7C" w:rsidRDefault="00C8618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72" w:type="dxa"/>
          </w:tcPr>
          <w:p w:rsidR="00C8618C" w:rsidRPr="00C96F7C" w:rsidRDefault="00C8618C" w:rsidP="00C96F7C">
            <w:pPr>
              <w:ind w:right="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6F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персонализированн</w:t>
            </w:r>
            <w:proofErr w:type="spellEnd"/>
            <w:r w:rsidRPr="00C96F7C">
              <w:rPr>
                <w:rFonts w:ascii="Times New Roman" w:eastAsia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4963" w:type="dxa"/>
          </w:tcPr>
          <w:p w:rsidR="00C8618C" w:rsidRPr="00C96F7C" w:rsidRDefault="00C8618C" w:rsidP="00C8618C">
            <w:pPr>
              <w:widowControl w:val="0"/>
              <w:tabs>
                <w:tab w:val="left" w:pos="518"/>
              </w:tabs>
              <w:autoSpaceDE w:val="0"/>
              <w:autoSpaceDN w:val="0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персонализированных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(анкетирование);</w:t>
            </w:r>
          </w:p>
          <w:p w:rsidR="00C8618C" w:rsidRPr="00C96F7C" w:rsidRDefault="00C8618C" w:rsidP="00C8618C">
            <w:pPr>
              <w:widowControl w:val="0"/>
              <w:tabs>
                <w:tab w:val="left" w:pos="389"/>
              </w:tabs>
              <w:autoSpaceDE w:val="0"/>
              <w:autoSpaceDN w:val="0"/>
              <w:ind w:righ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итогового мероприятия (круглого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стола) по выявлению лучших практик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наставничества;</w:t>
            </w:r>
            <w:r w:rsidRPr="00C96F7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</w:t>
            </w:r>
            <w:r w:rsidRPr="00C96F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</w:t>
            </w:r>
            <w:r w:rsidRPr="00C96F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копилки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r w:rsidRPr="00C96F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</w:t>
            </w:r>
            <w:r w:rsidRPr="00C96F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853" w:type="dxa"/>
          </w:tcPr>
          <w:p w:rsidR="00C8618C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7B545B" w:rsidRPr="00C96F7C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6" w:type="dxa"/>
          </w:tcPr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5B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C8618C" w:rsidRPr="00C96F7C" w:rsidRDefault="007B545B" w:rsidP="007B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целевой системы наставничества педагогических работников в ОО</w:t>
            </w:r>
          </w:p>
        </w:tc>
        <w:tc>
          <w:tcPr>
            <w:tcW w:w="2648" w:type="dxa"/>
          </w:tcPr>
          <w:p w:rsidR="00C8618C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пройден, проведён анализ анкетирования</w:t>
            </w:r>
          </w:p>
          <w:p w:rsidR="007B545B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5B" w:rsidRPr="00C96F7C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совета, создан реестр потенциальных наставников из числа педагогов</w:t>
            </w:r>
          </w:p>
        </w:tc>
      </w:tr>
      <w:tr w:rsidR="00C8618C" w:rsidRPr="00C96F7C" w:rsidTr="00C8618C">
        <w:tc>
          <w:tcPr>
            <w:tcW w:w="445" w:type="dxa"/>
          </w:tcPr>
          <w:p w:rsidR="00C8618C" w:rsidRPr="00C96F7C" w:rsidRDefault="00C8618C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2" w:type="dxa"/>
          </w:tcPr>
          <w:p w:rsidR="00C8618C" w:rsidRPr="00C96F7C" w:rsidRDefault="00C8618C" w:rsidP="00C96F7C">
            <w:pPr>
              <w:ind w:righ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</w:t>
            </w:r>
            <w:r w:rsidRPr="00C96F7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4963" w:type="dxa"/>
          </w:tcPr>
          <w:p w:rsidR="00C8618C" w:rsidRPr="00C96F7C" w:rsidRDefault="00C8618C" w:rsidP="00C96F7C">
            <w:pPr>
              <w:ind w:righ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этапах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r w:rsidRPr="00C96F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 и социальных сетях, по</w:t>
            </w:r>
            <w:r w:rsidRPr="00C96F7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Pr="00C96F7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gramStart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96F7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C96F7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6F7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региональном</w:t>
            </w:r>
          </w:p>
          <w:p w:rsidR="00C8618C" w:rsidRPr="00C96F7C" w:rsidRDefault="00C8618C" w:rsidP="00C96F7C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 w:rsidRPr="00C96F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C8618C" w:rsidRPr="00C96F7C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6" w:type="dxa"/>
          </w:tcPr>
          <w:p w:rsidR="00C8618C" w:rsidRPr="00C96F7C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образовательного сайта</w:t>
            </w:r>
          </w:p>
        </w:tc>
        <w:tc>
          <w:tcPr>
            <w:tcW w:w="2648" w:type="dxa"/>
          </w:tcPr>
          <w:p w:rsidR="00C8618C" w:rsidRPr="00C96F7C" w:rsidRDefault="007B545B" w:rsidP="00C9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размещены на сайте ОО</w:t>
            </w:r>
            <w:bookmarkStart w:id="0" w:name="_GoBack"/>
            <w:bookmarkEnd w:id="0"/>
          </w:p>
        </w:tc>
      </w:tr>
    </w:tbl>
    <w:p w:rsidR="00D245AF" w:rsidRPr="00C96F7C" w:rsidRDefault="00D245AF" w:rsidP="00C96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45AF" w:rsidRPr="00C96F7C" w:rsidSect="00CD0D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97D"/>
    <w:multiLevelType w:val="hybridMultilevel"/>
    <w:tmpl w:val="5588BBF2"/>
    <w:lvl w:ilvl="0" w:tplc="DDB4D442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105C14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06346F42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A64647A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3D86997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8DAC6A2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2460CD52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42145D12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181AE598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1">
    <w:nsid w:val="330F0486"/>
    <w:multiLevelType w:val="hybridMultilevel"/>
    <w:tmpl w:val="8AB00AA0"/>
    <w:lvl w:ilvl="0" w:tplc="F400422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386188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2016707C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A6EC5DD0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69BCC0E2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1624B668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27A0B37A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D8C6CE9C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C0E0C45E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2">
    <w:nsid w:val="3B28261E"/>
    <w:multiLevelType w:val="hybridMultilevel"/>
    <w:tmpl w:val="146CC1F0"/>
    <w:lvl w:ilvl="0" w:tplc="BBC87604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D8B8DC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6FE0537A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F780A81E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1BBECFD2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381044DA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D680A5BE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13A603B8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13F64462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3">
    <w:nsid w:val="4CFC1CD0"/>
    <w:multiLevelType w:val="hybridMultilevel"/>
    <w:tmpl w:val="2ECCA1DE"/>
    <w:lvl w:ilvl="0" w:tplc="56B4D00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129D30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C2BA125E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02840046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E360914E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C39E380A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26B8B62A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200CDD32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45E4B0EE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4">
    <w:nsid w:val="60EC0068"/>
    <w:multiLevelType w:val="hybridMultilevel"/>
    <w:tmpl w:val="A928E050"/>
    <w:lvl w:ilvl="0" w:tplc="0B340AAA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262D44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03F41E1E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CF5A6AC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92684A72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7F72984C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1786E2B8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42AC3590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4AC4AC32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5">
    <w:nsid w:val="6DA80E23"/>
    <w:multiLevelType w:val="hybridMultilevel"/>
    <w:tmpl w:val="D9A8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475E5"/>
    <w:multiLevelType w:val="hybridMultilevel"/>
    <w:tmpl w:val="4258ACB8"/>
    <w:lvl w:ilvl="0" w:tplc="B890DDA0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B6A6A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E1FC456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C35AE5E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4C6AEF96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CBE83B9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F242723A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B49C5FE6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868AF3D8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C6"/>
    <w:rsid w:val="00004EC6"/>
    <w:rsid w:val="007B545B"/>
    <w:rsid w:val="00A54BD1"/>
    <w:rsid w:val="00C8618C"/>
    <w:rsid w:val="00C96F7C"/>
    <w:rsid w:val="00CD0DC5"/>
    <w:rsid w:val="00D2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4A432-B14C-4097-B100-43F64395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Балаева</dc:creator>
  <cp:keywords/>
  <dc:description/>
  <cp:lastModifiedBy>Мирослава Балаева</cp:lastModifiedBy>
  <cp:revision>2</cp:revision>
  <dcterms:created xsi:type="dcterms:W3CDTF">2022-05-06T01:04:00Z</dcterms:created>
  <dcterms:modified xsi:type="dcterms:W3CDTF">2022-05-06T05:53:00Z</dcterms:modified>
</cp:coreProperties>
</file>